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6953" w14:textId="6636E3BA" w:rsidR="00DC7C36" w:rsidRPr="00BF651D" w:rsidRDefault="00375D2E" w:rsidP="00BF651D">
      <w:pPr>
        <w:pStyle w:val="Sinespaciado"/>
        <w:jc w:val="center"/>
        <w:rPr>
          <w:sz w:val="24"/>
          <w:szCs w:val="24"/>
          <w:lang w:val="es-ES"/>
        </w:rPr>
      </w:pPr>
      <w:r w:rsidRPr="00BF651D">
        <w:rPr>
          <w:noProof/>
          <w:sz w:val="24"/>
          <w:szCs w:val="24"/>
          <w:lang w:eastAsia="es-VE"/>
        </w:rPr>
        <w:drawing>
          <wp:anchor distT="0" distB="0" distL="114300" distR="114300" simplePos="0" relativeHeight="251661312" behindDoc="0" locked="0" layoutInCell="1" allowOverlap="1" wp14:anchorId="7EE11CE7" wp14:editId="4FC62449">
            <wp:simplePos x="0" y="0"/>
            <wp:positionH relativeFrom="column">
              <wp:posOffset>6029325</wp:posOffset>
            </wp:positionH>
            <wp:positionV relativeFrom="paragraph">
              <wp:posOffset>114300</wp:posOffset>
            </wp:positionV>
            <wp:extent cx="649605" cy="6286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16C" w:rsidRPr="00BF651D">
        <w:rPr>
          <w:sz w:val="24"/>
          <w:szCs w:val="24"/>
          <w:lang w:val="es-ES"/>
        </w:rPr>
        <w:t xml:space="preserve">LISTA DE </w:t>
      </w:r>
      <w:r w:rsidR="001C36F7" w:rsidRPr="00BF651D">
        <w:rPr>
          <w:sz w:val="24"/>
          <w:szCs w:val="24"/>
          <w:lang w:val="es-ES"/>
        </w:rPr>
        <w:t>Ú</w:t>
      </w:r>
      <w:r w:rsidR="0020416C" w:rsidRPr="00BF651D">
        <w:rPr>
          <w:sz w:val="24"/>
          <w:szCs w:val="24"/>
          <w:lang w:val="es-ES"/>
        </w:rPr>
        <w:t>TILES ESCOLARES</w:t>
      </w:r>
    </w:p>
    <w:p w14:paraId="09324843" w14:textId="723855EF" w:rsidR="00457FD1" w:rsidRPr="00BF651D" w:rsidRDefault="00304131" w:rsidP="00BF651D">
      <w:pPr>
        <w:pStyle w:val="Sinespaciado"/>
        <w:jc w:val="center"/>
        <w:rPr>
          <w:color w:val="4472C4" w:themeColor="accent1"/>
          <w:sz w:val="24"/>
          <w:szCs w:val="24"/>
        </w:rPr>
      </w:pPr>
      <w:r w:rsidRPr="00BF651D">
        <w:rPr>
          <w:color w:val="4472C4" w:themeColor="accent1"/>
          <w:sz w:val="24"/>
          <w:szCs w:val="24"/>
        </w:rPr>
        <w:t>5°</w:t>
      </w:r>
      <w:r w:rsidR="0020416C" w:rsidRPr="00BF651D">
        <w:rPr>
          <w:color w:val="4472C4" w:themeColor="accent1"/>
          <w:sz w:val="24"/>
          <w:szCs w:val="24"/>
        </w:rPr>
        <w:t xml:space="preserve"> grado</w:t>
      </w:r>
    </w:p>
    <w:p w14:paraId="7645A3B6" w14:textId="327736E1" w:rsidR="00BF651D" w:rsidRPr="00BF651D" w:rsidRDefault="00BF651D" w:rsidP="00BF651D">
      <w:pPr>
        <w:pStyle w:val="Sinespaciado"/>
        <w:jc w:val="center"/>
        <w:rPr>
          <w:color w:val="4472C4" w:themeColor="accent1"/>
          <w:sz w:val="24"/>
          <w:szCs w:val="24"/>
        </w:rPr>
      </w:pPr>
      <w:r w:rsidRPr="00BF651D">
        <w:rPr>
          <w:color w:val="4472C4" w:themeColor="accent1"/>
          <w:sz w:val="24"/>
          <w:szCs w:val="24"/>
        </w:rPr>
        <w:t>Año Escolar 2024 – 2025</w:t>
      </w:r>
    </w:p>
    <w:p w14:paraId="2840FF2C" w14:textId="60492C60" w:rsidR="0020416C" w:rsidRPr="00BF651D" w:rsidRDefault="0020416C" w:rsidP="00BF651D">
      <w:pPr>
        <w:pStyle w:val="Sinespaciado"/>
        <w:jc w:val="center"/>
        <w:rPr>
          <w:b/>
          <w:color w:val="4472C4" w:themeColor="accen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Spec="top"/>
        <w:tblW w:w="10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5305"/>
      </w:tblGrid>
      <w:tr w:rsidR="00BF651D" w:rsidRPr="00BF651D" w14:paraId="5B024101" w14:textId="77777777" w:rsidTr="00BF651D">
        <w:trPr>
          <w:trHeight w:val="2483"/>
        </w:trPr>
        <w:tc>
          <w:tcPr>
            <w:tcW w:w="5305" w:type="dxa"/>
          </w:tcPr>
          <w:p w14:paraId="0DE4DAA7" w14:textId="77777777" w:rsidR="00BF651D" w:rsidRPr="00BF651D" w:rsidRDefault="00BF651D" w:rsidP="00BF651D">
            <w:pPr>
              <w:rPr>
                <w:rFonts w:cs="Arial"/>
                <w:color w:val="4472C4" w:themeColor="accent1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b/>
                <w:bCs/>
                <w:color w:val="4472C4" w:themeColor="accent1"/>
                <w:sz w:val="20"/>
                <w:szCs w:val="20"/>
                <w:lang w:val="es-ES"/>
              </w:rPr>
              <w:t>Textos:</w:t>
            </w:r>
          </w:p>
          <w:p w14:paraId="1FA4FA75" w14:textId="77777777" w:rsidR="00BF651D" w:rsidRPr="00BF651D" w:rsidRDefault="00BF651D" w:rsidP="00BF651D">
            <w:pPr>
              <w:pStyle w:val="Prrafodelista"/>
              <w:numPr>
                <w:ilvl w:val="0"/>
                <w:numId w:val="3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>Diccionario Escolar Larousse.</w:t>
            </w:r>
          </w:p>
          <w:p w14:paraId="1729206A" w14:textId="77777777" w:rsidR="00BF651D" w:rsidRPr="00BF651D" w:rsidRDefault="00BF651D" w:rsidP="00BF651D">
            <w:pPr>
              <w:pStyle w:val="Prrafodelista"/>
              <w:numPr>
                <w:ilvl w:val="0"/>
                <w:numId w:val="3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 xml:space="preserve">Maletín de lectura integral TERESITA 5 </w:t>
            </w:r>
          </w:p>
          <w:p w14:paraId="6E57844B" w14:textId="6A6DC57F" w:rsidR="00EF6BCC" w:rsidRDefault="00BF651D" w:rsidP="00EF6BCC">
            <w:pPr>
              <w:ind w:left="360"/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 xml:space="preserve">       Editorial Maletín Editores </w:t>
            </w:r>
          </w:p>
          <w:p w14:paraId="103E8C01" w14:textId="365AFEA1" w:rsidR="00EF6BCC" w:rsidRPr="00EF6BCC" w:rsidRDefault="00EF6BCC" w:rsidP="00EF6BCC">
            <w:pPr>
              <w:pStyle w:val="Prrafodelista"/>
              <w:numPr>
                <w:ilvl w:val="0"/>
                <w:numId w:val="14"/>
              </w:numPr>
              <w:tabs>
                <w:tab w:val="left" w:pos="810"/>
              </w:tabs>
              <w:rPr>
                <w:rFonts w:cs="Arial"/>
                <w:sz w:val="20"/>
                <w:szCs w:val="20"/>
                <w:lang w:val="es-ES"/>
              </w:rPr>
            </w:pPr>
            <w:bookmarkStart w:id="0" w:name="_GoBack"/>
            <w:bookmarkEnd w:id="0"/>
            <w:proofErr w:type="spellStart"/>
            <w:r w:rsidRPr="00EF6BCC">
              <w:rPr>
                <w:rFonts w:cs="Arial"/>
                <w:sz w:val="20"/>
                <w:szCs w:val="20"/>
                <w:lang w:val="es-ES"/>
              </w:rPr>
              <w:t>Lets</w:t>
            </w:r>
            <w:proofErr w:type="spellEnd"/>
            <w:r w:rsidRPr="00EF6BCC">
              <w:rPr>
                <w:rFonts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F6BCC">
              <w:rPr>
                <w:rFonts w:cs="Arial"/>
                <w:sz w:val="20"/>
                <w:szCs w:val="20"/>
                <w:lang w:val="es-ES"/>
              </w:rPr>
              <w:t>Learn</w:t>
            </w:r>
            <w:proofErr w:type="spellEnd"/>
            <w:r w:rsidRPr="00EF6BCC">
              <w:rPr>
                <w:rFonts w:cs="Arial"/>
                <w:sz w:val="20"/>
                <w:szCs w:val="20"/>
                <w:lang w:val="es-ES"/>
              </w:rPr>
              <w:t xml:space="preserve"> English 5th. Maletín Editores</w:t>
            </w:r>
          </w:p>
          <w:p w14:paraId="2151970E" w14:textId="77777777" w:rsidR="00BF651D" w:rsidRPr="00BF651D" w:rsidRDefault="00BF651D" w:rsidP="00BF651D">
            <w:pPr>
              <w:pStyle w:val="Prrafodelista"/>
              <w:numPr>
                <w:ilvl w:val="0"/>
                <w:numId w:val="3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>Literatura juvenil:</w:t>
            </w:r>
          </w:p>
          <w:p w14:paraId="521CAB62" w14:textId="77777777" w:rsidR="00BF651D" w:rsidRPr="00BF651D" w:rsidRDefault="00BF651D" w:rsidP="00BF651D">
            <w:pPr>
              <w:pStyle w:val="Prrafodelista"/>
              <w:numPr>
                <w:ilvl w:val="0"/>
                <w:numId w:val="12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b/>
                <w:sz w:val="20"/>
                <w:szCs w:val="20"/>
                <w:lang w:val="es-ES"/>
              </w:rPr>
              <w:t>I MOMENTO</w:t>
            </w:r>
            <w:r w:rsidRPr="00BF651D">
              <w:rPr>
                <w:rFonts w:cs="Arial"/>
                <w:sz w:val="20"/>
                <w:szCs w:val="20"/>
                <w:lang w:val="es-ES"/>
              </w:rPr>
              <w:t xml:space="preserve"> (Cuento: </w:t>
            </w:r>
            <w:proofErr w:type="spellStart"/>
            <w:r w:rsidRPr="00BF651D">
              <w:rPr>
                <w:rFonts w:cs="Arial"/>
                <w:sz w:val="20"/>
                <w:szCs w:val="20"/>
                <w:lang w:val="es-ES"/>
              </w:rPr>
              <w:t>Peruso</w:t>
            </w:r>
            <w:proofErr w:type="spellEnd"/>
            <w:r w:rsidRPr="00BF651D">
              <w:rPr>
                <w:rFonts w:cs="Arial"/>
                <w:sz w:val="20"/>
                <w:szCs w:val="20"/>
                <w:lang w:val="es-ES"/>
              </w:rPr>
              <w:t xml:space="preserve"> y el gato fantasma. Autora Mirtha Gonzáles. Editorial Pan </w:t>
            </w:r>
            <w:proofErr w:type="spellStart"/>
            <w:r w:rsidRPr="00BF651D">
              <w:rPr>
                <w:rFonts w:cs="Arial"/>
                <w:sz w:val="20"/>
                <w:szCs w:val="20"/>
                <w:lang w:val="es-ES"/>
              </w:rPr>
              <w:t>House</w:t>
            </w:r>
            <w:proofErr w:type="spellEnd"/>
            <w:r w:rsidRPr="00BF651D">
              <w:rPr>
                <w:rFonts w:cs="Arial"/>
                <w:sz w:val="20"/>
                <w:szCs w:val="20"/>
                <w:lang w:val="es-ES"/>
              </w:rPr>
              <w:t>)</w:t>
            </w:r>
          </w:p>
          <w:p w14:paraId="30E7AA64" w14:textId="77777777" w:rsidR="00BF651D" w:rsidRPr="00BF651D" w:rsidRDefault="00BF651D" w:rsidP="00BF651D">
            <w:pPr>
              <w:pStyle w:val="Prrafodelista"/>
              <w:numPr>
                <w:ilvl w:val="0"/>
                <w:numId w:val="12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b/>
                <w:sz w:val="20"/>
                <w:szCs w:val="20"/>
                <w:lang w:val="es-ES"/>
              </w:rPr>
              <w:t>II MOMENTO</w:t>
            </w:r>
            <w:r w:rsidRPr="00BF651D">
              <w:rPr>
                <w:rFonts w:cs="Arial"/>
                <w:sz w:val="20"/>
                <w:szCs w:val="20"/>
                <w:lang w:val="es-ES"/>
              </w:rPr>
              <w:t xml:space="preserve"> (Cuento: Un regalo inesperado. Autora María García. Editorial: Pan </w:t>
            </w:r>
            <w:proofErr w:type="spellStart"/>
            <w:r w:rsidRPr="00BF651D">
              <w:rPr>
                <w:rFonts w:cs="Arial"/>
                <w:sz w:val="20"/>
                <w:szCs w:val="20"/>
                <w:lang w:val="es-ES"/>
              </w:rPr>
              <w:t>House</w:t>
            </w:r>
            <w:proofErr w:type="spellEnd"/>
            <w:r w:rsidRPr="00BF651D">
              <w:rPr>
                <w:rFonts w:cs="Arial"/>
                <w:sz w:val="20"/>
                <w:szCs w:val="20"/>
                <w:lang w:val="es-ES"/>
              </w:rPr>
              <w:t>)</w:t>
            </w:r>
          </w:p>
          <w:p w14:paraId="4280855C" w14:textId="77777777" w:rsidR="00BF651D" w:rsidRPr="00BF651D" w:rsidRDefault="00BF651D" w:rsidP="00BF651D">
            <w:pPr>
              <w:pStyle w:val="Prrafodelista"/>
              <w:numPr>
                <w:ilvl w:val="0"/>
                <w:numId w:val="12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b/>
                <w:sz w:val="20"/>
                <w:szCs w:val="20"/>
                <w:lang w:val="es-ES"/>
              </w:rPr>
              <w:t>III MOMENTO</w:t>
            </w:r>
            <w:r w:rsidRPr="00BF651D">
              <w:rPr>
                <w:rFonts w:cs="Arial"/>
                <w:sz w:val="20"/>
                <w:szCs w:val="20"/>
                <w:lang w:val="es-ES"/>
              </w:rPr>
              <w:t xml:space="preserve"> (Cuento: La extraña desaparición de </w:t>
            </w:r>
            <w:proofErr w:type="spellStart"/>
            <w:r w:rsidRPr="00BF651D">
              <w:rPr>
                <w:rFonts w:cs="Arial"/>
                <w:sz w:val="20"/>
                <w:szCs w:val="20"/>
                <w:lang w:val="es-ES"/>
              </w:rPr>
              <w:t>Jaspín</w:t>
            </w:r>
            <w:proofErr w:type="spellEnd"/>
            <w:r w:rsidRPr="00BF651D">
              <w:rPr>
                <w:rFonts w:cs="Arial"/>
                <w:sz w:val="20"/>
                <w:szCs w:val="20"/>
                <w:lang w:val="es-ES"/>
              </w:rPr>
              <w:t xml:space="preserve">. Autor Albeiro Echavarría. Editorial: Pan </w:t>
            </w:r>
            <w:proofErr w:type="spellStart"/>
            <w:r w:rsidRPr="00BF651D">
              <w:rPr>
                <w:rFonts w:cs="Arial"/>
                <w:sz w:val="20"/>
                <w:szCs w:val="20"/>
                <w:lang w:val="es-ES"/>
              </w:rPr>
              <w:t>House</w:t>
            </w:r>
            <w:proofErr w:type="spellEnd"/>
            <w:r w:rsidRPr="00BF651D">
              <w:rPr>
                <w:rFonts w:cs="Arial"/>
                <w:sz w:val="20"/>
                <w:szCs w:val="20"/>
                <w:lang w:val="es-ES"/>
              </w:rPr>
              <w:t>)</w:t>
            </w:r>
          </w:p>
        </w:tc>
        <w:tc>
          <w:tcPr>
            <w:tcW w:w="5305" w:type="dxa"/>
          </w:tcPr>
          <w:p w14:paraId="5788FBC1" w14:textId="77777777" w:rsidR="00BF651D" w:rsidRPr="00BF651D" w:rsidRDefault="00BF651D" w:rsidP="00BF651D">
            <w:pPr>
              <w:rPr>
                <w:rFonts w:cs="Arial"/>
                <w:b/>
                <w:bCs/>
                <w:color w:val="4472C4" w:themeColor="accent1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b/>
                <w:bCs/>
                <w:color w:val="4472C4" w:themeColor="accent1"/>
                <w:sz w:val="20"/>
                <w:szCs w:val="20"/>
                <w:lang w:val="es-ES"/>
              </w:rPr>
              <w:t>Libretas:</w:t>
            </w:r>
          </w:p>
          <w:p w14:paraId="3D2EF314" w14:textId="77777777" w:rsidR="00BF651D" w:rsidRPr="00BF651D" w:rsidRDefault="00BF651D" w:rsidP="00BF651D">
            <w:pPr>
              <w:rPr>
                <w:rFonts w:cs="Arial"/>
                <w:color w:val="4472C4" w:themeColor="accent1"/>
                <w:sz w:val="20"/>
                <w:szCs w:val="20"/>
                <w:lang w:val="es-ES"/>
              </w:rPr>
            </w:pPr>
          </w:p>
          <w:p w14:paraId="4D30298C" w14:textId="77777777" w:rsidR="00BF651D" w:rsidRPr="00BF651D" w:rsidRDefault="00BF651D" w:rsidP="00BF651D">
            <w:pPr>
              <w:pStyle w:val="Prrafodelista"/>
              <w:numPr>
                <w:ilvl w:val="0"/>
                <w:numId w:val="4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>2    libretas Cuadriculadas (cuadros grandes) matemáticas</w:t>
            </w:r>
          </w:p>
          <w:p w14:paraId="4BB6AD2F" w14:textId="77777777" w:rsidR="00BF651D" w:rsidRPr="00BF651D" w:rsidRDefault="00BF651D" w:rsidP="00BF651D">
            <w:pPr>
              <w:pStyle w:val="Prrafodelista"/>
              <w:numPr>
                <w:ilvl w:val="0"/>
                <w:numId w:val="4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>1    libretas de una línea para Lenguaje y comunicación</w:t>
            </w:r>
          </w:p>
          <w:p w14:paraId="3A1ECF4C" w14:textId="77777777" w:rsidR="00BF651D" w:rsidRPr="00BF651D" w:rsidRDefault="00BF651D" w:rsidP="00BF651D">
            <w:pPr>
              <w:pStyle w:val="Prrafodelista"/>
              <w:numPr>
                <w:ilvl w:val="0"/>
                <w:numId w:val="4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>1    libreta de una línea para Ciencias de la naturaleza.</w:t>
            </w:r>
          </w:p>
          <w:p w14:paraId="4B036DAD" w14:textId="77777777" w:rsidR="00BF651D" w:rsidRPr="00BF651D" w:rsidRDefault="00BF651D" w:rsidP="00BF651D">
            <w:pPr>
              <w:pStyle w:val="Prrafodelista"/>
              <w:numPr>
                <w:ilvl w:val="0"/>
                <w:numId w:val="4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>1    libreta de una línea para Ciencias sociales.</w:t>
            </w:r>
          </w:p>
          <w:p w14:paraId="5D93623C" w14:textId="77777777" w:rsidR="00BF651D" w:rsidRPr="00BF651D" w:rsidRDefault="00BF651D" w:rsidP="00BF651D">
            <w:pPr>
              <w:pStyle w:val="Prrafodelista"/>
              <w:numPr>
                <w:ilvl w:val="0"/>
                <w:numId w:val="4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>1    libreta de una línea (</w:t>
            </w:r>
            <w:r w:rsidRPr="00BF651D">
              <w:rPr>
                <w:rFonts w:cs="Arial"/>
                <w:b/>
                <w:sz w:val="20"/>
                <w:szCs w:val="20"/>
                <w:lang w:val="es-ES"/>
              </w:rPr>
              <w:t>SOLO PARA TAREAS)</w:t>
            </w:r>
          </w:p>
          <w:p w14:paraId="7A2C7036" w14:textId="77777777" w:rsidR="00BF651D" w:rsidRPr="00BF651D" w:rsidRDefault="00BF651D" w:rsidP="00BF651D">
            <w:pPr>
              <w:pStyle w:val="Prrafodelista"/>
              <w:numPr>
                <w:ilvl w:val="0"/>
                <w:numId w:val="4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>1    cuaderno o libreta de una línea (</w:t>
            </w:r>
            <w:r w:rsidRPr="00BF651D">
              <w:rPr>
                <w:rFonts w:cs="Arial"/>
                <w:b/>
                <w:bCs/>
                <w:sz w:val="20"/>
                <w:szCs w:val="20"/>
                <w:lang w:val="es-ES"/>
              </w:rPr>
              <w:t>para enlace</w:t>
            </w:r>
            <w:r w:rsidRPr="00BF651D">
              <w:rPr>
                <w:rFonts w:cs="Arial"/>
                <w:sz w:val="20"/>
                <w:szCs w:val="20"/>
                <w:lang w:val="es-ES"/>
              </w:rPr>
              <w:t>)</w:t>
            </w:r>
          </w:p>
          <w:p w14:paraId="15D9AE59" w14:textId="77777777" w:rsidR="00BF651D" w:rsidRPr="00BF651D" w:rsidRDefault="00BF651D" w:rsidP="00BF651D">
            <w:pPr>
              <w:rPr>
                <w:rFonts w:cs="Arial"/>
                <w:sz w:val="20"/>
                <w:szCs w:val="20"/>
                <w:lang w:val="es-ES"/>
              </w:rPr>
            </w:pPr>
          </w:p>
        </w:tc>
      </w:tr>
      <w:tr w:rsidR="00BF651D" w:rsidRPr="00BF651D" w14:paraId="7A0A1C4B" w14:textId="77777777" w:rsidTr="00BF651D">
        <w:trPr>
          <w:trHeight w:val="1093"/>
        </w:trPr>
        <w:tc>
          <w:tcPr>
            <w:tcW w:w="5305" w:type="dxa"/>
          </w:tcPr>
          <w:p w14:paraId="0084B7CE" w14:textId="77777777" w:rsidR="00BF651D" w:rsidRPr="00BF651D" w:rsidRDefault="00BF651D" w:rsidP="00BF651D">
            <w:pPr>
              <w:rPr>
                <w:rFonts w:cs="Arial"/>
                <w:sz w:val="20"/>
                <w:szCs w:val="20"/>
                <w:lang w:val="es-ES"/>
              </w:rPr>
            </w:pPr>
          </w:p>
          <w:p w14:paraId="7E8C17A6" w14:textId="77777777" w:rsidR="00BF651D" w:rsidRPr="00BF651D" w:rsidRDefault="00BF651D" w:rsidP="00BF651D">
            <w:pPr>
              <w:rPr>
                <w:rFonts w:cs="Arial"/>
                <w:b/>
                <w:bCs/>
                <w:color w:val="4472C4" w:themeColor="accent1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b/>
                <w:bCs/>
                <w:color w:val="4472C4" w:themeColor="accent1"/>
                <w:sz w:val="20"/>
                <w:szCs w:val="20"/>
                <w:lang w:val="es-ES"/>
              </w:rPr>
              <w:t>Material de trabajo para el aula:</w:t>
            </w:r>
          </w:p>
          <w:p w14:paraId="5F7435E3" w14:textId="77777777" w:rsidR="00BF651D" w:rsidRPr="00BF651D" w:rsidRDefault="00BF651D" w:rsidP="00BF651D">
            <w:pPr>
              <w:pStyle w:val="Prrafodelista"/>
              <w:numPr>
                <w:ilvl w:val="0"/>
                <w:numId w:val="6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>Block de papel lustrillo.</w:t>
            </w:r>
          </w:p>
          <w:p w14:paraId="08443124" w14:textId="77777777" w:rsidR="00BF651D" w:rsidRPr="00BF651D" w:rsidRDefault="00BF651D" w:rsidP="00BF651D">
            <w:pPr>
              <w:pStyle w:val="Prrafodelista"/>
              <w:numPr>
                <w:ilvl w:val="0"/>
                <w:numId w:val="6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>Block de cartulina de construcción.</w:t>
            </w:r>
          </w:p>
          <w:p w14:paraId="3B1DE63B" w14:textId="77777777" w:rsidR="00BF651D" w:rsidRPr="00BF651D" w:rsidRDefault="00BF651D" w:rsidP="00BF651D">
            <w:pPr>
              <w:pStyle w:val="Prrafodelista"/>
              <w:numPr>
                <w:ilvl w:val="0"/>
                <w:numId w:val="6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>Block de dibujo con espiral.</w:t>
            </w:r>
          </w:p>
          <w:p w14:paraId="05162919" w14:textId="77777777" w:rsidR="00BF651D" w:rsidRPr="00BF651D" w:rsidRDefault="00BF651D" w:rsidP="00BF651D">
            <w:pPr>
              <w:pStyle w:val="Prrafodelista"/>
              <w:numPr>
                <w:ilvl w:val="0"/>
                <w:numId w:val="6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>Block de hojas cuadriculadas (Matemática)</w:t>
            </w:r>
          </w:p>
          <w:p w14:paraId="3E335862" w14:textId="77777777" w:rsidR="00BF651D" w:rsidRPr="00BF651D" w:rsidRDefault="00BF651D" w:rsidP="00BF651D">
            <w:pPr>
              <w:pStyle w:val="Prrafodelista"/>
              <w:numPr>
                <w:ilvl w:val="0"/>
                <w:numId w:val="6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>Block de hojas de una línea.</w:t>
            </w:r>
          </w:p>
          <w:p w14:paraId="52D27933" w14:textId="77777777" w:rsidR="00BF651D" w:rsidRPr="00BF651D" w:rsidRDefault="00BF651D" w:rsidP="00BF651D">
            <w:pPr>
              <w:pStyle w:val="Prrafodelista"/>
              <w:numPr>
                <w:ilvl w:val="0"/>
                <w:numId w:val="6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>3 Láminas de papel bond.</w:t>
            </w:r>
          </w:p>
          <w:p w14:paraId="6F806BF2" w14:textId="77777777" w:rsidR="00BF651D" w:rsidRPr="00BF651D" w:rsidRDefault="00BF651D" w:rsidP="00BF651D">
            <w:pPr>
              <w:pStyle w:val="Prrafodelista"/>
              <w:numPr>
                <w:ilvl w:val="0"/>
                <w:numId w:val="6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>2 Cartulinas escolares.</w:t>
            </w:r>
          </w:p>
          <w:p w14:paraId="2CBA1BA0" w14:textId="77777777" w:rsidR="00BF651D" w:rsidRPr="00BF651D" w:rsidRDefault="00BF651D" w:rsidP="00BF651D">
            <w:pPr>
              <w:pStyle w:val="Prrafodelista"/>
              <w:numPr>
                <w:ilvl w:val="0"/>
                <w:numId w:val="6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>2 Cartulinas doble faz.</w:t>
            </w:r>
          </w:p>
          <w:p w14:paraId="7AC29493" w14:textId="77777777" w:rsidR="00BF651D" w:rsidRPr="00BF651D" w:rsidRDefault="00BF651D" w:rsidP="00BF651D">
            <w:pPr>
              <w:pStyle w:val="Prrafodelista"/>
              <w:numPr>
                <w:ilvl w:val="0"/>
                <w:numId w:val="6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 xml:space="preserve">2 Pinturas al frio. </w:t>
            </w:r>
          </w:p>
          <w:p w14:paraId="15CAC83C" w14:textId="77777777" w:rsidR="00BF651D" w:rsidRPr="00BF651D" w:rsidRDefault="00BF651D" w:rsidP="00BF651D">
            <w:pPr>
              <w:pStyle w:val="Prrafodelista"/>
              <w:numPr>
                <w:ilvl w:val="0"/>
                <w:numId w:val="6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>1 Silicón líquido.</w:t>
            </w:r>
          </w:p>
          <w:p w14:paraId="1F7070F4" w14:textId="77777777" w:rsidR="00BF651D" w:rsidRPr="00BF651D" w:rsidRDefault="00BF651D" w:rsidP="00BF651D">
            <w:pPr>
              <w:pStyle w:val="Prrafodelista"/>
              <w:numPr>
                <w:ilvl w:val="0"/>
                <w:numId w:val="6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>2 Barras de silicón (1 gruesa y 1 fina)</w:t>
            </w:r>
          </w:p>
          <w:p w14:paraId="37A9FB3C" w14:textId="77777777" w:rsidR="00BF651D" w:rsidRPr="00BF651D" w:rsidRDefault="00BF651D" w:rsidP="00BF651D">
            <w:pPr>
              <w:pStyle w:val="Prrafodelista"/>
              <w:numPr>
                <w:ilvl w:val="0"/>
                <w:numId w:val="6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>3 Marcadores para pizarra acrílica (1 negro, 1 azul, 1 verde o rojo)</w:t>
            </w:r>
          </w:p>
          <w:p w14:paraId="0F18084A" w14:textId="77777777" w:rsidR="00BF651D" w:rsidRPr="00BF651D" w:rsidRDefault="00BF651D" w:rsidP="00BF651D">
            <w:pPr>
              <w:pStyle w:val="Prrafodelista"/>
              <w:numPr>
                <w:ilvl w:val="0"/>
                <w:numId w:val="6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>2 Marcadores permanentes (diferentes colores)</w:t>
            </w:r>
          </w:p>
          <w:p w14:paraId="2802AA0B" w14:textId="77777777" w:rsidR="00BF651D" w:rsidRPr="00BF651D" w:rsidRDefault="00BF651D" w:rsidP="00BF651D">
            <w:pPr>
              <w:pStyle w:val="Prrafodelista"/>
              <w:numPr>
                <w:ilvl w:val="0"/>
                <w:numId w:val="6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>3 Lápices de buena calidad.</w:t>
            </w:r>
          </w:p>
          <w:p w14:paraId="09423374" w14:textId="77777777" w:rsidR="00BF651D" w:rsidRPr="00BF651D" w:rsidRDefault="00BF651D" w:rsidP="00BF651D">
            <w:pPr>
              <w:pStyle w:val="Prrafodelista"/>
              <w:numPr>
                <w:ilvl w:val="0"/>
                <w:numId w:val="6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 xml:space="preserve">2 Lapiceros. </w:t>
            </w:r>
          </w:p>
          <w:p w14:paraId="4BBC993F" w14:textId="77777777" w:rsidR="00BF651D" w:rsidRPr="00BF651D" w:rsidRDefault="00BF651D" w:rsidP="00BF651D">
            <w:pPr>
              <w:pStyle w:val="Prrafodelista"/>
              <w:numPr>
                <w:ilvl w:val="0"/>
                <w:numId w:val="6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>½ Resma de hojas blancas tamaño carta.</w:t>
            </w:r>
          </w:p>
          <w:p w14:paraId="1D4FD0E4" w14:textId="77777777" w:rsidR="00BF651D" w:rsidRPr="00BF651D" w:rsidRDefault="00BF651D" w:rsidP="00BF651D">
            <w:pPr>
              <w:pStyle w:val="Prrafodelista"/>
              <w:numPr>
                <w:ilvl w:val="0"/>
                <w:numId w:val="6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>1 Pega blanca de buena calidad.</w:t>
            </w:r>
          </w:p>
          <w:p w14:paraId="1A0D8DDA" w14:textId="77777777" w:rsidR="00BF651D" w:rsidRPr="00BF651D" w:rsidRDefault="00BF651D" w:rsidP="00BF651D">
            <w:pPr>
              <w:pStyle w:val="Prrafodelista"/>
              <w:numPr>
                <w:ilvl w:val="0"/>
                <w:numId w:val="6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>1 Pega de barrita.</w:t>
            </w:r>
          </w:p>
          <w:p w14:paraId="1507A191" w14:textId="77777777" w:rsidR="00BF651D" w:rsidRPr="00BF651D" w:rsidRDefault="00BF651D" w:rsidP="00BF651D">
            <w:pPr>
              <w:pStyle w:val="Prrafodelista"/>
              <w:numPr>
                <w:ilvl w:val="0"/>
                <w:numId w:val="6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 xml:space="preserve">1 metro de papel </w:t>
            </w:r>
            <w:proofErr w:type="spellStart"/>
            <w:r w:rsidRPr="00BF651D">
              <w:rPr>
                <w:rFonts w:cs="Arial"/>
                <w:sz w:val="20"/>
                <w:szCs w:val="20"/>
                <w:lang w:val="es-ES"/>
              </w:rPr>
              <w:t>contact</w:t>
            </w:r>
            <w:proofErr w:type="spellEnd"/>
          </w:p>
          <w:p w14:paraId="60CDE215" w14:textId="77777777" w:rsidR="00BF651D" w:rsidRPr="00BF651D" w:rsidRDefault="00BF651D" w:rsidP="00BF651D">
            <w:pPr>
              <w:pStyle w:val="Prrafodelista"/>
              <w:numPr>
                <w:ilvl w:val="0"/>
                <w:numId w:val="6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 xml:space="preserve">2 Bicolores (buena calidad) </w:t>
            </w:r>
          </w:p>
          <w:p w14:paraId="5567387D" w14:textId="77777777" w:rsidR="00BF651D" w:rsidRPr="00BF651D" w:rsidRDefault="00BF651D" w:rsidP="00BF651D">
            <w:pPr>
              <w:pStyle w:val="Prrafodelista"/>
              <w:numPr>
                <w:ilvl w:val="0"/>
                <w:numId w:val="6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>2 Papel crepé.</w:t>
            </w:r>
          </w:p>
          <w:p w14:paraId="73EEECB9" w14:textId="77777777" w:rsidR="00BF651D" w:rsidRPr="00BF651D" w:rsidRDefault="00BF651D" w:rsidP="00BF651D">
            <w:pPr>
              <w:pStyle w:val="Prrafodelista"/>
              <w:numPr>
                <w:ilvl w:val="0"/>
                <w:numId w:val="6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 xml:space="preserve">2 </w:t>
            </w:r>
            <w:proofErr w:type="spellStart"/>
            <w:r w:rsidRPr="00BF651D">
              <w:rPr>
                <w:rFonts w:cs="Arial"/>
                <w:sz w:val="20"/>
                <w:szCs w:val="20"/>
                <w:lang w:val="es-ES"/>
              </w:rPr>
              <w:t>Foami</w:t>
            </w:r>
            <w:proofErr w:type="spellEnd"/>
            <w:r w:rsidRPr="00BF651D">
              <w:rPr>
                <w:rFonts w:cs="Arial"/>
                <w:sz w:val="20"/>
                <w:szCs w:val="20"/>
                <w:lang w:val="es-ES"/>
              </w:rPr>
              <w:t xml:space="preserve"> (1 escarchado y 1 normal) </w:t>
            </w:r>
          </w:p>
          <w:p w14:paraId="37DE8C4D" w14:textId="24313D93" w:rsidR="00BF651D" w:rsidRPr="00BF651D" w:rsidRDefault="00BF651D" w:rsidP="00BF651D">
            <w:pPr>
              <w:pStyle w:val="Prrafodelista"/>
              <w:numPr>
                <w:ilvl w:val="0"/>
                <w:numId w:val="6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>2 Carpetas marrones carta con gancho (</w:t>
            </w:r>
            <w:r w:rsidRPr="00BF651D">
              <w:rPr>
                <w:rFonts w:cs="Arial"/>
                <w:b/>
                <w:sz w:val="20"/>
                <w:szCs w:val="20"/>
                <w:lang w:val="es-ES"/>
              </w:rPr>
              <w:t>para Robótica y Valores)</w:t>
            </w:r>
          </w:p>
        </w:tc>
        <w:tc>
          <w:tcPr>
            <w:tcW w:w="5305" w:type="dxa"/>
          </w:tcPr>
          <w:p w14:paraId="6FB94641" w14:textId="77777777" w:rsidR="00BF651D" w:rsidRPr="00BF651D" w:rsidRDefault="00BF651D" w:rsidP="00BF651D">
            <w:pPr>
              <w:rPr>
                <w:rFonts w:cs="Arial"/>
                <w:sz w:val="20"/>
                <w:szCs w:val="20"/>
                <w:lang w:val="es-ES"/>
              </w:rPr>
            </w:pPr>
          </w:p>
          <w:p w14:paraId="31C92380" w14:textId="77777777" w:rsidR="00BF651D" w:rsidRPr="00BF651D" w:rsidRDefault="00BF651D" w:rsidP="00BF651D">
            <w:pPr>
              <w:rPr>
                <w:rFonts w:cs="Arial"/>
                <w:color w:val="4472C4" w:themeColor="accent1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b/>
                <w:bCs/>
                <w:color w:val="4472C4" w:themeColor="accent1"/>
                <w:sz w:val="20"/>
                <w:szCs w:val="20"/>
                <w:lang w:val="es-ES"/>
              </w:rPr>
              <w:t>Material de trabajo diario del estudiante:</w:t>
            </w:r>
          </w:p>
          <w:p w14:paraId="0C63B0F5" w14:textId="77777777" w:rsidR="00BF651D" w:rsidRPr="00BF651D" w:rsidRDefault="00BF651D" w:rsidP="00BF651D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 xml:space="preserve">1 juego de escuadras. </w:t>
            </w:r>
          </w:p>
          <w:p w14:paraId="6788571B" w14:textId="77777777" w:rsidR="00BF651D" w:rsidRPr="00BF651D" w:rsidRDefault="00BF651D" w:rsidP="00BF651D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>1 compas.</w:t>
            </w:r>
          </w:p>
          <w:p w14:paraId="7482982C" w14:textId="77777777" w:rsidR="00BF651D" w:rsidRPr="00BF651D" w:rsidRDefault="00BF651D" w:rsidP="00BF651D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>1 borra.</w:t>
            </w:r>
          </w:p>
          <w:p w14:paraId="5114C95E" w14:textId="77777777" w:rsidR="00BF651D" w:rsidRPr="00BF651D" w:rsidRDefault="00BF651D" w:rsidP="00BF651D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>1 tijera punta roma.</w:t>
            </w:r>
          </w:p>
          <w:p w14:paraId="257DFEE1" w14:textId="77777777" w:rsidR="00BF651D" w:rsidRPr="00BF651D" w:rsidRDefault="00BF651D" w:rsidP="00BF651D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>1 caja de lápices.</w:t>
            </w:r>
          </w:p>
          <w:p w14:paraId="6DA7CE82" w14:textId="77777777" w:rsidR="00BF651D" w:rsidRPr="00BF651D" w:rsidRDefault="00BF651D" w:rsidP="00BF651D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>1 caja de creyones de madera de buena calidad.</w:t>
            </w:r>
          </w:p>
          <w:p w14:paraId="59AA4A16" w14:textId="77777777" w:rsidR="00BF651D" w:rsidRPr="00BF651D" w:rsidRDefault="00BF651D" w:rsidP="00BF651D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>1 sacapuntas con depósito.</w:t>
            </w:r>
          </w:p>
          <w:p w14:paraId="74E90761" w14:textId="77777777" w:rsidR="00BF651D" w:rsidRPr="00BF651D" w:rsidRDefault="00BF651D" w:rsidP="00BF651D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>1 cartuchera.</w:t>
            </w:r>
          </w:p>
          <w:p w14:paraId="2ACD08D4" w14:textId="77777777" w:rsidR="00BF651D" w:rsidRPr="00BF651D" w:rsidRDefault="00BF651D" w:rsidP="00BF651D">
            <w:pPr>
              <w:rPr>
                <w:rFonts w:cs="Arial"/>
                <w:sz w:val="20"/>
                <w:szCs w:val="20"/>
                <w:lang w:val="es-ES"/>
              </w:rPr>
            </w:pPr>
          </w:p>
          <w:p w14:paraId="16D878C5" w14:textId="77777777" w:rsidR="00BF651D" w:rsidRPr="00BF651D" w:rsidRDefault="00BF651D" w:rsidP="00BF651D">
            <w:pPr>
              <w:rPr>
                <w:rFonts w:cs="Arial"/>
                <w:sz w:val="20"/>
                <w:szCs w:val="20"/>
                <w:lang w:val="es-ES"/>
              </w:rPr>
            </w:pPr>
          </w:p>
          <w:p w14:paraId="099DE98C" w14:textId="77777777" w:rsidR="00BF651D" w:rsidRPr="00BF651D" w:rsidRDefault="00BF651D" w:rsidP="00BF651D">
            <w:pPr>
              <w:rPr>
                <w:rFonts w:cs="Arial"/>
                <w:b/>
                <w:bCs/>
                <w:color w:val="4472C4" w:themeColor="accent1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b/>
                <w:bCs/>
                <w:color w:val="4472C4" w:themeColor="accent1"/>
                <w:sz w:val="20"/>
                <w:szCs w:val="20"/>
                <w:lang w:val="es-ES"/>
              </w:rPr>
              <w:t>Material de uso personal:</w:t>
            </w:r>
          </w:p>
          <w:p w14:paraId="0A155A62" w14:textId="77777777" w:rsidR="00BF651D" w:rsidRPr="00BF651D" w:rsidRDefault="00BF651D" w:rsidP="00BF651D">
            <w:pPr>
              <w:rPr>
                <w:rFonts w:cs="Arial"/>
                <w:sz w:val="20"/>
                <w:szCs w:val="20"/>
                <w:lang w:val="es-ES"/>
              </w:rPr>
            </w:pPr>
          </w:p>
          <w:p w14:paraId="70390FC1" w14:textId="77777777" w:rsidR="00BF651D" w:rsidRPr="00BF651D" w:rsidRDefault="00BF651D" w:rsidP="00BF651D">
            <w:pPr>
              <w:pStyle w:val="Prrafodelista"/>
              <w:numPr>
                <w:ilvl w:val="0"/>
                <w:numId w:val="8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>Un jabón líquido o jabón de baño.</w:t>
            </w:r>
          </w:p>
          <w:p w14:paraId="581E5B1E" w14:textId="77777777" w:rsidR="00BF651D" w:rsidRPr="00BF651D" w:rsidRDefault="00BF651D" w:rsidP="00BF651D">
            <w:pPr>
              <w:pStyle w:val="Prrafodelista"/>
              <w:numPr>
                <w:ilvl w:val="0"/>
                <w:numId w:val="8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>2 royos de papel higiénico.</w:t>
            </w:r>
          </w:p>
          <w:p w14:paraId="1F9A7F6B" w14:textId="77777777" w:rsidR="00BF651D" w:rsidRPr="00BF651D" w:rsidRDefault="00BF651D" w:rsidP="00BF651D">
            <w:pPr>
              <w:pStyle w:val="Prrafodelista"/>
              <w:numPr>
                <w:ilvl w:val="0"/>
                <w:numId w:val="8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>2 tapabocas.</w:t>
            </w:r>
          </w:p>
          <w:p w14:paraId="0516E678" w14:textId="77777777" w:rsidR="00BF651D" w:rsidRPr="00BF651D" w:rsidRDefault="00BF651D" w:rsidP="00BF651D">
            <w:pPr>
              <w:pStyle w:val="Prrafodelista"/>
              <w:numPr>
                <w:ilvl w:val="0"/>
                <w:numId w:val="8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 xml:space="preserve">1 Pañito. </w:t>
            </w:r>
          </w:p>
          <w:p w14:paraId="5A943EB7" w14:textId="77777777" w:rsidR="00BF651D" w:rsidRPr="00BF651D" w:rsidRDefault="00BF651D" w:rsidP="00BF651D">
            <w:pPr>
              <w:pStyle w:val="Prrafodelista"/>
              <w:rPr>
                <w:rFonts w:cs="Arial"/>
                <w:sz w:val="20"/>
                <w:szCs w:val="20"/>
                <w:lang w:val="es-ES"/>
              </w:rPr>
            </w:pPr>
          </w:p>
          <w:p w14:paraId="0436EA5F" w14:textId="77777777" w:rsidR="00BF651D" w:rsidRPr="00BF651D" w:rsidRDefault="00BF651D" w:rsidP="00BF651D">
            <w:pPr>
              <w:rPr>
                <w:rFonts w:cs="Arial"/>
                <w:b/>
                <w:bCs/>
                <w:sz w:val="20"/>
                <w:szCs w:val="20"/>
                <w:lang w:val="es-ES"/>
              </w:rPr>
            </w:pPr>
          </w:p>
          <w:p w14:paraId="49C9E39A" w14:textId="77777777" w:rsidR="00BF651D" w:rsidRPr="00BF651D" w:rsidRDefault="00BF651D" w:rsidP="00BF651D">
            <w:pPr>
              <w:rPr>
                <w:rFonts w:cs="Arial"/>
                <w:b/>
                <w:bCs/>
                <w:color w:val="4472C4" w:themeColor="accent1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b/>
                <w:bCs/>
                <w:color w:val="4472C4" w:themeColor="accent1"/>
                <w:sz w:val="20"/>
                <w:szCs w:val="20"/>
                <w:lang w:val="es-ES"/>
              </w:rPr>
              <w:t xml:space="preserve">Material de primeros auxilios: </w:t>
            </w:r>
            <w:r w:rsidRPr="00BF651D">
              <w:rPr>
                <w:noProof/>
                <w:color w:val="4472C4" w:themeColor="accent1"/>
                <w:sz w:val="20"/>
                <w:szCs w:val="20"/>
              </w:rPr>
              <w:t xml:space="preserve"> </w:t>
            </w:r>
          </w:p>
          <w:p w14:paraId="612D6169" w14:textId="77777777" w:rsidR="00BF651D" w:rsidRPr="00BF651D" w:rsidRDefault="00BF651D" w:rsidP="00BF651D">
            <w:pPr>
              <w:rPr>
                <w:rFonts w:cs="Arial"/>
                <w:sz w:val="20"/>
                <w:szCs w:val="20"/>
                <w:lang w:val="es-ES"/>
              </w:rPr>
            </w:pPr>
          </w:p>
          <w:p w14:paraId="24FEEA83" w14:textId="77777777" w:rsidR="00BF651D" w:rsidRPr="00BF651D" w:rsidRDefault="00BF651D" w:rsidP="00BF651D">
            <w:pPr>
              <w:pStyle w:val="Prrafodelista"/>
              <w:numPr>
                <w:ilvl w:val="0"/>
                <w:numId w:val="9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>Alcohol.</w:t>
            </w:r>
          </w:p>
          <w:p w14:paraId="6277769C" w14:textId="77777777" w:rsidR="00BF651D" w:rsidRPr="00BF651D" w:rsidRDefault="00BF651D" w:rsidP="00BF651D">
            <w:pPr>
              <w:pStyle w:val="Prrafodelista"/>
              <w:numPr>
                <w:ilvl w:val="0"/>
                <w:numId w:val="9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noProof/>
                <w:sz w:val="20"/>
                <w:szCs w:val="20"/>
                <w:lang w:eastAsia="es-VE"/>
              </w:rPr>
              <w:drawing>
                <wp:anchor distT="0" distB="0" distL="114300" distR="114300" simplePos="0" relativeHeight="251662336" behindDoc="0" locked="0" layoutInCell="1" allowOverlap="1" wp14:anchorId="70EC68EC" wp14:editId="3882135B">
                  <wp:simplePos x="0" y="0"/>
                  <wp:positionH relativeFrom="column">
                    <wp:posOffset>1656080</wp:posOffset>
                  </wp:positionH>
                  <wp:positionV relativeFrom="paragraph">
                    <wp:posOffset>-666750</wp:posOffset>
                  </wp:positionV>
                  <wp:extent cx="1094740" cy="1076325"/>
                  <wp:effectExtent l="0" t="0" r="0" b="9525"/>
                  <wp:wrapSquare wrapText="bothSides"/>
                  <wp:docPr id="1" name="Imagen 1" descr="Búho de dibujos animados con libro | Vector Premium | Búhos de historieta,  Dibujos animados, Buho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úho de dibujos animados con libro | Vector Premium | Búhos de historieta,  Dibujos animados, Buho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74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F651D">
              <w:rPr>
                <w:rFonts w:cs="Arial"/>
                <w:sz w:val="20"/>
                <w:szCs w:val="20"/>
                <w:lang w:val="es-ES"/>
              </w:rPr>
              <w:t>Curitas.</w:t>
            </w:r>
          </w:p>
          <w:p w14:paraId="1C0E2267" w14:textId="77777777" w:rsidR="00BF651D" w:rsidRPr="00BF651D" w:rsidRDefault="00BF651D" w:rsidP="00BF651D">
            <w:pPr>
              <w:pStyle w:val="Prrafodelista"/>
              <w:numPr>
                <w:ilvl w:val="0"/>
                <w:numId w:val="9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>Algodón.</w:t>
            </w:r>
          </w:p>
          <w:p w14:paraId="654A9A30" w14:textId="77777777" w:rsidR="00BF651D" w:rsidRPr="00BF651D" w:rsidRDefault="00BF651D" w:rsidP="00BF651D">
            <w:pPr>
              <w:pStyle w:val="Prrafodelista"/>
              <w:numPr>
                <w:ilvl w:val="0"/>
                <w:numId w:val="9"/>
              </w:numPr>
              <w:rPr>
                <w:rFonts w:cs="Arial"/>
                <w:sz w:val="20"/>
                <w:szCs w:val="20"/>
                <w:lang w:val="es-ES"/>
              </w:rPr>
            </w:pPr>
            <w:r w:rsidRPr="00BF651D">
              <w:rPr>
                <w:rFonts w:cs="Arial"/>
                <w:sz w:val="20"/>
                <w:szCs w:val="20"/>
                <w:lang w:val="es-ES"/>
              </w:rPr>
              <w:t>Gasas.</w:t>
            </w:r>
          </w:p>
        </w:tc>
      </w:tr>
    </w:tbl>
    <w:p w14:paraId="07439B1C" w14:textId="5525CBF1" w:rsidR="001C36F7" w:rsidRPr="00BF651D" w:rsidRDefault="00375D2E" w:rsidP="00BF651D">
      <w:pPr>
        <w:jc w:val="center"/>
        <w:rPr>
          <w:b/>
          <w:bCs/>
          <w:i/>
          <w:iCs/>
          <w:color w:val="4472C4" w:themeColor="accent1"/>
          <w:sz w:val="20"/>
          <w:szCs w:val="20"/>
          <w:lang w:val="es-ES"/>
        </w:rPr>
      </w:pPr>
      <w:r w:rsidRPr="00BF651D">
        <w:rPr>
          <w:b/>
          <w:bCs/>
          <w:i/>
          <w:iCs/>
          <w:color w:val="4472C4" w:themeColor="accent1"/>
          <w:sz w:val="20"/>
          <w:szCs w:val="20"/>
          <w:lang w:val="es-ES"/>
        </w:rPr>
        <w:t>Por f</w:t>
      </w:r>
      <w:r w:rsidR="001C36F7" w:rsidRPr="00BF651D">
        <w:rPr>
          <w:b/>
          <w:bCs/>
          <w:i/>
          <w:iCs/>
          <w:color w:val="4472C4" w:themeColor="accent1"/>
          <w:sz w:val="20"/>
          <w:szCs w:val="20"/>
          <w:lang w:val="es-ES"/>
        </w:rPr>
        <w:t>avor tomar en cuenta lo siguiente:</w:t>
      </w:r>
    </w:p>
    <w:p w14:paraId="7F64D8EE" w14:textId="3AF50E6B" w:rsidR="001C36F7" w:rsidRPr="00BF651D" w:rsidRDefault="00716F4B" w:rsidP="001C36F7">
      <w:pPr>
        <w:pStyle w:val="Prrafodelista"/>
        <w:numPr>
          <w:ilvl w:val="0"/>
          <w:numId w:val="11"/>
        </w:numPr>
        <w:rPr>
          <w:sz w:val="20"/>
          <w:szCs w:val="20"/>
          <w:lang w:val="es-ES"/>
        </w:rPr>
      </w:pPr>
      <w:r w:rsidRPr="00BF651D">
        <w:rPr>
          <w:b/>
          <w:bCs/>
          <w:sz w:val="20"/>
          <w:szCs w:val="20"/>
          <w:lang w:val="es-ES"/>
        </w:rPr>
        <w:t>TODOS</w:t>
      </w:r>
      <w:r w:rsidRPr="00BF651D">
        <w:rPr>
          <w:sz w:val="20"/>
          <w:szCs w:val="20"/>
          <w:lang w:val="es-ES"/>
        </w:rPr>
        <w:t xml:space="preserve"> los útiles deben </w:t>
      </w:r>
      <w:r w:rsidR="00BF651D" w:rsidRPr="00BF651D">
        <w:rPr>
          <w:sz w:val="20"/>
          <w:szCs w:val="20"/>
          <w:lang w:val="es-ES"/>
        </w:rPr>
        <w:t>venir forrados</w:t>
      </w:r>
      <w:r w:rsidRPr="00BF651D">
        <w:rPr>
          <w:sz w:val="20"/>
          <w:szCs w:val="20"/>
          <w:lang w:val="es-ES"/>
        </w:rPr>
        <w:t xml:space="preserve"> e identificados.</w:t>
      </w:r>
    </w:p>
    <w:p w14:paraId="53C1A771" w14:textId="4C2CA88F" w:rsidR="001C36F7" w:rsidRPr="00BF651D" w:rsidRDefault="00416121" w:rsidP="001C36F7">
      <w:pPr>
        <w:pStyle w:val="Prrafodelista"/>
        <w:numPr>
          <w:ilvl w:val="0"/>
          <w:numId w:val="11"/>
        </w:numPr>
        <w:rPr>
          <w:sz w:val="20"/>
          <w:szCs w:val="20"/>
          <w:lang w:val="es-ES"/>
        </w:rPr>
      </w:pPr>
      <w:r w:rsidRPr="00BF651D">
        <w:rPr>
          <w:sz w:val="20"/>
          <w:szCs w:val="20"/>
          <w:lang w:val="es-ES"/>
        </w:rPr>
        <w:t xml:space="preserve"> Los roll</w:t>
      </w:r>
      <w:r w:rsidR="00716F4B" w:rsidRPr="00BF651D">
        <w:rPr>
          <w:sz w:val="20"/>
          <w:szCs w:val="20"/>
          <w:lang w:val="es-ES"/>
        </w:rPr>
        <w:t>os de papel higiénicos</w:t>
      </w:r>
      <w:r w:rsidR="001C36F7" w:rsidRPr="00BF651D">
        <w:rPr>
          <w:sz w:val="20"/>
          <w:szCs w:val="20"/>
          <w:lang w:val="es-ES"/>
        </w:rPr>
        <w:t xml:space="preserve"> deben traerse al comienzo de cada Momento Pedagógico. </w:t>
      </w:r>
    </w:p>
    <w:p w14:paraId="21B0F086" w14:textId="123FCEEB" w:rsidR="0020416C" w:rsidRPr="00BF651D" w:rsidRDefault="001C36F7" w:rsidP="001C36F7">
      <w:pPr>
        <w:pStyle w:val="Prrafodelista"/>
        <w:numPr>
          <w:ilvl w:val="0"/>
          <w:numId w:val="11"/>
        </w:numPr>
        <w:rPr>
          <w:sz w:val="20"/>
          <w:szCs w:val="20"/>
          <w:lang w:val="es-ES"/>
        </w:rPr>
      </w:pPr>
      <w:r w:rsidRPr="00BF651D">
        <w:rPr>
          <w:sz w:val="20"/>
          <w:szCs w:val="20"/>
          <w:lang w:val="es-ES"/>
        </w:rPr>
        <w:t xml:space="preserve">El material de primeros auxilios es sumamente </w:t>
      </w:r>
      <w:r w:rsidR="00457FD1" w:rsidRPr="00BF651D">
        <w:rPr>
          <w:sz w:val="20"/>
          <w:szCs w:val="20"/>
          <w:lang w:val="es-ES"/>
        </w:rPr>
        <w:t>importante, por favor no obviar, elegir UNO.</w:t>
      </w:r>
    </w:p>
    <w:p w14:paraId="5B44F1B9" w14:textId="711641FE" w:rsidR="001C36F7" w:rsidRPr="00BF651D" w:rsidRDefault="001C36F7" w:rsidP="001C36F7">
      <w:pPr>
        <w:pStyle w:val="Prrafodelista"/>
        <w:numPr>
          <w:ilvl w:val="0"/>
          <w:numId w:val="11"/>
        </w:numPr>
        <w:rPr>
          <w:sz w:val="20"/>
          <w:szCs w:val="20"/>
          <w:lang w:val="es-ES"/>
        </w:rPr>
      </w:pPr>
      <w:r w:rsidRPr="00BF651D">
        <w:rPr>
          <w:sz w:val="20"/>
          <w:szCs w:val="20"/>
          <w:lang w:val="es-ES"/>
        </w:rPr>
        <w:lastRenderedPageBreak/>
        <w:t xml:space="preserve">Al momento de entregar la lista escolar debe traer una copia de la misma para chequear los útiles. </w:t>
      </w:r>
    </w:p>
    <w:sectPr w:rsidR="001C36F7" w:rsidRPr="00BF651D" w:rsidSect="00375D2E">
      <w:headerReference w:type="default" r:id="rId10"/>
      <w:pgSz w:w="12240" w:h="15840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C8690" w14:textId="77777777" w:rsidR="00A74AE3" w:rsidRDefault="00A74AE3" w:rsidP="00BF651D">
      <w:pPr>
        <w:spacing w:after="0" w:line="240" w:lineRule="auto"/>
      </w:pPr>
      <w:r>
        <w:separator/>
      </w:r>
    </w:p>
  </w:endnote>
  <w:endnote w:type="continuationSeparator" w:id="0">
    <w:p w14:paraId="1F6AC661" w14:textId="77777777" w:rsidR="00A74AE3" w:rsidRDefault="00A74AE3" w:rsidP="00BF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E31D6" w14:textId="77777777" w:rsidR="00A74AE3" w:rsidRDefault="00A74AE3" w:rsidP="00BF651D">
      <w:pPr>
        <w:spacing w:after="0" w:line="240" w:lineRule="auto"/>
      </w:pPr>
      <w:r>
        <w:separator/>
      </w:r>
    </w:p>
  </w:footnote>
  <w:footnote w:type="continuationSeparator" w:id="0">
    <w:p w14:paraId="6921B747" w14:textId="77777777" w:rsidR="00A74AE3" w:rsidRDefault="00A74AE3" w:rsidP="00BF6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60C88" w14:textId="5CAA91F7" w:rsidR="00BF651D" w:rsidRDefault="00BF651D" w:rsidP="00BF651D">
    <w:pPr>
      <w:pStyle w:val="Sinespaciado"/>
      <w:jc w:val="center"/>
      <w:rPr>
        <w:sz w:val="20"/>
        <w:szCs w:val="20"/>
      </w:rPr>
    </w:pPr>
    <w:r>
      <w:rPr>
        <w:noProof/>
        <w:lang w:eastAsia="es-VE"/>
      </w:rPr>
      <w:drawing>
        <wp:anchor distT="0" distB="0" distL="114300" distR="114300" simplePos="0" relativeHeight="251659264" behindDoc="0" locked="0" layoutInCell="1" allowOverlap="1" wp14:anchorId="31A82527" wp14:editId="512B6089">
          <wp:simplePos x="0" y="0"/>
          <wp:positionH relativeFrom="margin">
            <wp:posOffset>676275</wp:posOffset>
          </wp:positionH>
          <wp:positionV relativeFrom="paragraph">
            <wp:posOffset>7620</wp:posOffset>
          </wp:positionV>
          <wp:extent cx="523875" cy="637381"/>
          <wp:effectExtent l="0" t="0" r="0" b="0"/>
          <wp:wrapNone/>
          <wp:docPr id="4" name="Imagen 4" descr="C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Cem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37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  <w:lang w:val="es-ES"/>
      </w:rPr>
      <w:t>U.E. COLEGIO MONTALBAN</w:t>
    </w:r>
  </w:p>
  <w:p w14:paraId="6F3B7C32" w14:textId="77777777" w:rsidR="00BF651D" w:rsidRDefault="00BF651D" w:rsidP="00BF651D">
    <w:pPr>
      <w:pStyle w:val="Sinespaciado"/>
      <w:jc w:val="center"/>
      <w:rPr>
        <w:sz w:val="20"/>
        <w:szCs w:val="20"/>
      </w:rPr>
    </w:pPr>
    <w:r>
      <w:rPr>
        <w:sz w:val="20"/>
        <w:szCs w:val="20"/>
        <w:lang w:val="es-ES"/>
      </w:rPr>
      <w:t>INSCRITO EN EL M.P.P.E.  S2243D0103</w:t>
    </w:r>
  </w:p>
  <w:p w14:paraId="58186C3E" w14:textId="77777777" w:rsidR="00BF651D" w:rsidRDefault="00BF651D" w:rsidP="00BF651D">
    <w:pPr>
      <w:pStyle w:val="Sinespaciado"/>
      <w:jc w:val="center"/>
      <w:rPr>
        <w:sz w:val="20"/>
        <w:szCs w:val="20"/>
      </w:rPr>
    </w:pPr>
    <w:r>
      <w:rPr>
        <w:sz w:val="20"/>
        <w:szCs w:val="20"/>
        <w:lang w:val="es-ES"/>
      </w:rPr>
      <w:t>URB. MONTALBAN II TRANSV. 41</w:t>
    </w:r>
  </w:p>
  <w:p w14:paraId="3BFD7DE3" w14:textId="77777777" w:rsidR="00BF651D" w:rsidRDefault="00BF651D" w:rsidP="00BF651D">
    <w:pPr>
      <w:pStyle w:val="Sinespaciado"/>
      <w:jc w:val="center"/>
      <w:rPr>
        <w:sz w:val="20"/>
        <w:szCs w:val="20"/>
      </w:rPr>
    </w:pPr>
    <w:r>
      <w:rPr>
        <w:sz w:val="20"/>
        <w:szCs w:val="20"/>
        <w:lang w:val="es-ES"/>
      </w:rPr>
      <w:t>TELEFONO 0212- 4439621</w:t>
    </w:r>
  </w:p>
  <w:p w14:paraId="06D32E82" w14:textId="77777777" w:rsidR="00BF651D" w:rsidRDefault="00BF651D" w:rsidP="00BF651D">
    <w:pPr>
      <w:pStyle w:val="Encabezado"/>
      <w:jc w:val="center"/>
    </w:pPr>
    <w:r>
      <w:rPr>
        <w:sz w:val="20"/>
        <w:szCs w:val="20"/>
        <w:lang w:val="es-ES"/>
      </w:rPr>
      <w:t>CARACAS</w:t>
    </w:r>
  </w:p>
  <w:p w14:paraId="2B466109" w14:textId="77777777" w:rsidR="00BF651D" w:rsidRPr="00BF651D" w:rsidRDefault="00BF651D" w:rsidP="00BF65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52CE7"/>
    <w:multiLevelType w:val="hybridMultilevel"/>
    <w:tmpl w:val="B2CCA87A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C7253"/>
    <w:multiLevelType w:val="hybridMultilevel"/>
    <w:tmpl w:val="54B869B0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E65D7"/>
    <w:multiLevelType w:val="hybridMultilevel"/>
    <w:tmpl w:val="257C4D64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A42CB"/>
    <w:multiLevelType w:val="hybridMultilevel"/>
    <w:tmpl w:val="6ED44D44"/>
    <w:lvl w:ilvl="0" w:tplc="2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BC4509"/>
    <w:multiLevelType w:val="hybridMultilevel"/>
    <w:tmpl w:val="B5CC07D0"/>
    <w:lvl w:ilvl="0" w:tplc="AA7A7E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0CE"/>
    <w:multiLevelType w:val="hybridMultilevel"/>
    <w:tmpl w:val="8F4266C4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A0474"/>
    <w:multiLevelType w:val="hybridMultilevel"/>
    <w:tmpl w:val="ED5CA484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83070"/>
    <w:multiLevelType w:val="hybridMultilevel"/>
    <w:tmpl w:val="CCC667F8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B28C5"/>
    <w:multiLevelType w:val="hybridMultilevel"/>
    <w:tmpl w:val="9C7E07E2"/>
    <w:lvl w:ilvl="0" w:tplc="2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E0355C"/>
    <w:multiLevelType w:val="hybridMultilevel"/>
    <w:tmpl w:val="B16AC3B2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F4D0F"/>
    <w:multiLevelType w:val="hybridMultilevel"/>
    <w:tmpl w:val="EBDE664A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D5D7C"/>
    <w:multiLevelType w:val="hybridMultilevel"/>
    <w:tmpl w:val="66F8BF26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A0432"/>
    <w:multiLevelType w:val="hybridMultilevel"/>
    <w:tmpl w:val="21786820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E2779"/>
    <w:multiLevelType w:val="hybridMultilevel"/>
    <w:tmpl w:val="6CDCCA26"/>
    <w:lvl w:ilvl="0" w:tplc="AA7A7E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0"/>
  </w:num>
  <w:num w:numId="8">
    <w:abstractNumId w:val="10"/>
  </w:num>
  <w:num w:numId="9">
    <w:abstractNumId w:val="7"/>
  </w:num>
  <w:num w:numId="10">
    <w:abstractNumId w:val="1"/>
  </w:num>
  <w:num w:numId="11">
    <w:abstractNumId w:val="5"/>
  </w:num>
  <w:num w:numId="12">
    <w:abstractNumId w:val="8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3c,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6C"/>
    <w:rsid w:val="000541D7"/>
    <w:rsid w:val="001C36F7"/>
    <w:rsid w:val="0020416C"/>
    <w:rsid w:val="00304131"/>
    <w:rsid w:val="00375D2E"/>
    <w:rsid w:val="00416121"/>
    <w:rsid w:val="00457FD1"/>
    <w:rsid w:val="00503C23"/>
    <w:rsid w:val="006B6A4D"/>
    <w:rsid w:val="00716F4B"/>
    <w:rsid w:val="00754FE9"/>
    <w:rsid w:val="00865200"/>
    <w:rsid w:val="0095178F"/>
    <w:rsid w:val="00A74AE3"/>
    <w:rsid w:val="00AC4E13"/>
    <w:rsid w:val="00B66399"/>
    <w:rsid w:val="00BF651D"/>
    <w:rsid w:val="00D31C25"/>
    <w:rsid w:val="00DC7C36"/>
    <w:rsid w:val="00E50542"/>
    <w:rsid w:val="00EF6BCC"/>
    <w:rsid w:val="00FD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3c,#f69"/>
    </o:shapedefaults>
    <o:shapelayout v:ext="edit">
      <o:idmap v:ext="edit" data="1"/>
    </o:shapelayout>
  </w:shapeDefaults>
  <w:decimalSymbol w:val=","/>
  <w:listSeparator w:val=";"/>
  <w14:docId w14:val="62003217"/>
  <w15:docId w15:val="{9D602707-1578-4E67-A734-96FF80F0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04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6A4D"/>
    <w:pPr>
      <w:ind w:left="720"/>
      <w:contextualSpacing/>
    </w:pPr>
  </w:style>
  <w:style w:type="paragraph" w:styleId="Sinespaciado">
    <w:name w:val="No Spacing"/>
    <w:uiPriority w:val="1"/>
    <w:qFormat/>
    <w:rsid w:val="00457FD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BF65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651D"/>
  </w:style>
  <w:style w:type="paragraph" w:styleId="Piedepgina">
    <w:name w:val="footer"/>
    <w:basedOn w:val="Normal"/>
    <w:link w:val="PiedepginaCar"/>
    <w:uiPriority w:val="99"/>
    <w:unhideWhenUsed/>
    <w:rsid w:val="00BF65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6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F1D2D-CAF8-4578-BC6D-F540E604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Coordinacion 2</cp:lastModifiedBy>
  <cp:revision>7</cp:revision>
  <dcterms:created xsi:type="dcterms:W3CDTF">2024-07-05T00:58:00Z</dcterms:created>
  <dcterms:modified xsi:type="dcterms:W3CDTF">2024-07-19T13:21:00Z</dcterms:modified>
</cp:coreProperties>
</file>