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DAD9" w14:textId="201AA536" w:rsidR="006151C0" w:rsidRPr="006151C0" w:rsidRDefault="006151C0" w:rsidP="006151C0">
      <w:pPr>
        <w:pStyle w:val="Sinespaciado"/>
        <w:jc w:val="center"/>
        <w:rPr>
          <w:sz w:val="28"/>
          <w:szCs w:val="28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8240" behindDoc="1" locked="0" layoutInCell="1" allowOverlap="1" wp14:anchorId="25681D34" wp14:editId="799D816E">
            <wp:simplePos x="0" y="0"/>
            <wp:positionH relativeFrom="column">
              <wp:posOffset>4505325</wp:posOffset>
            </wp:positionH>
            <wp:positionV relativeFrom="paragraph">
              <wp:posOffset>-318770</wp:posOffset>
            </wp:positionV>
            <wp:extent cx="1940400" cy="107280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10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1C0">
        <w:rPr>
          <w:sz w:val="28"/>
          <w:szCs w:val="28"/>
        </w:rPr>
        <w:t>LISTA DE UTILES</w:t>
      </w:r>
    </w:p>
    <w:p w14:paraId="64A495FE" w14:textId="40842994" w:rsidR="006151C0" w:rsidRPr="006151C0" w:rsidRDefault="006151C0" w:rsidP="006151C0">
      <w:pPr>
        <w:pStyle w:val="Sinespaciado"/>
        <w:jc w:val="center"/>
        <w:rPr>
          <w:sz w:val="28"/>
          <w:szCs w:val="28"/>
        </w:rPr>
      </w:pPr>
      <w:r w:rsidRPr="006151C0">
        <w:rPr>
          <w:sz w:val="28"/>
          <w:szCs w:val="28"/>
        </w:rPr>
        <w:t>2DO GRADO</w:t>
      </w:r>
    </w:p>
    <w:p w14:paraId="191B0CB0" w14:textId="77777777" w:rsidR="006151C0" w:rsidRPr="006151C0" w:rsidRDefault="006151C0" w:rsidP="006151C0">
      <w:pPr>
        <w:pStyle w:val="Sinespaciado"/>
        <w:jc w:val="center"/>
        <w:rPr>
          <w:sz w:val="28"/>
          <w:szCs w:val="28"/>
        </w:rPr>
      </w:pPr>
      <w:r w:rsidRPr="006151C0">
        <w:rPr>
          <w:sz w:val="28"/>
          <w:szCs w:val="28"/>
        </w:rPr>
        <w:t>AÑO ESCOLAR 2024 - 2025</w:t>
      </w:r>
    </w:p>
    <w:p w14:paraId="7074481B" w14:textId="46F20F08" w:rsidR="00E05654" w:rsidRPr="0033059B" w:rsidRDefault="00E05654" w:rsidP="0033059B">
      <w:pPr>
        <w:jc w:val="center"/>
        <w:rPr>
          <w:noProof/>
        </w:rPr>
      </w:pPr>
    </w:p>
    <w:tbl>
      <w:tblPr>
        <w:tblStyle w:val="Tablaconcuadrcula"/>
        <w:tblW w:w="0" w:type="auto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  <w:gridCol w:w="3969"/>
      </w:tblGrid>
      <w:tr w:rsidR="00E05654" w:rsidRPr="006151C0" w14:paraId="208E352C" w14:textId="77777777" w:rsidTr="0033059B">
        <w:trPr>
          <w:trHeight w:val="1981"/>
        </w:trPr>
        <w:tc>
          <w:tcPr>
            <w:tcW w:w="5791" w:type="dxa"/>
          </w:tcPr>
          <w:p w14:paraId="52BCCAF2" w14:textId="0E581728" w:rsidR="00E05654" w:rsidRPr="006151C0" w:rsidRDefault="00C014DF" w:rsidP="00C014DF">
            <w:pPr>
              <w:jc w:val="center"/>
              <w:rPr>
                <w:rFonts w:eastAsia="Times New Roman" w:cs="Times New Roman"/>
                <w:color w:val="0070C0"/>
                <w:lang w:eastAsia="es-419"/>
              </w:rPr>
            </w:pPr>
            <w:r w:rsidRPr="006151C0">
              <w:rPr>
                <w:rFonts w:eastAsia="+mn-ea" w:cs="+mn-cs"/>
                <w:b/>
                <w:bCs/>
                <w:color w:val="0070C0"/>
                <w:kern w:val="24"/>
                <w:u w:val="single"/>
                <w:lang w:val="es-ES" w:eastAsia="es-419"/>
              </w:rPr>
              <w:t>LIBRETAS</w:t>
            </w:r>
            <w:r w:rsidR="00E05654" w:rsidRPr="006151C0">
              <w:rPr>
                <w:rFonts w:eastAsia="+mn-ea" w:cs="+mn-cs"/>
                <w:b/>
                <w:bCs/>
                <w:color w:val="0070C0"/>
                <w:kern w:val="24"/>
                <w:u w:val="single"/>
                <w:lang w:val="es-ES" w:eastAsia="es-419"/>
              </w:rPr>
              <w:t xml:space="preserve"> </w:t>
            </w:r>
          </w:p>
          <w:p w14:paraId="45E7DA32" w14:textId="0A506BB5" w:rsidR="00E05654" w:rsidRPr="006151C0" w:rsidRDefault="00B2243C" w:rsidP="00C014DF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+mn-ea" w:cs="+mn-cs"/>
                <w:b/>
                <w:bCs/>
                <w:color w:val="000000"/>
                <w:kern w:val="24"/>
                <w:lang w:val="es-ES" w:eastAsia="es-419"/>
              </w:rPr>
              <w:t xml:space="preserve">3 libretas doble línea (lengua, sociales y </w:t>
            </w:r>
            <w:r w:rsidR="00C014DF" w:rsidRPr="006151C0">
              <w:rPr>
                <w:rFonts w:eastAsia="+mn-ea" w:cs="+mn-cs"/>
                <w:b/>
                <w:bCs/>
                <w:color w:val="000000"/>
                <w:kern w:val="24"/>
                <w:lang w:val="es-ES" w:eastAsia="es-419"/>
              </w:rPr>
              <w:t xml:space="preserve">       </w:t>
            </w:r>
            <w:r w:rsidRPr="006151C0">
              <w:rPr>
                <w:rFonts w:eastAsia="+mn-ea" w:cs="+mn-cs"/>
                <w:b/>
                <w:bCs/>
                <w:color w:val="000000"/>
                <w:kern w:val="24"/>
                <w:lang w:val="es-ES" w:eastAsia="es-419"/>
              </w:rPr>
              <w:t>naturaleza).</w:t>
            </w:r>
          </w:p>
          <w:p w14:paraId="6E207457" w14:textId="3256C59D" w:rsidR="00B2243C" w:rsidRPr="006151C0" w:rsidRDefault="00B2243C" w:rsidP="00C014DF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libreta cuadriculada (cuadros grandes).</w:t>
            </w:r>
          </w:p>
          <w:p w14:paraId="6E1C202B" w14:textId="5FDA0206" w:rsidR="00B2243C" w:rsidRPr="006151C0" w:rsidRDefault="00B2243C" w:rsidP="00C014DF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libreta de una línea (</w:t>
            </w:r>
            <w:r w:rsidR="001403B2"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SOLO PARA </w:t>
            </w: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TAREAS).</w:t>
            </w:r>
          </w:p>
          <w:p w14:paraId="480B077C" w14:textId="4653CDB6" w:rsidR="00B2243C" w:rsidRPr="006151C0" w:rsidRDefault="00B2243C" w:rsidP="00C014DF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2 </w:t>
            </w:r>
            <w:r w:rsidR="001403B2" w:rsidRPr="006151C0">
              <w:rPr>
                <w:rFonts w:eastAsia="Times New Roman" w:cs="Times New Roman"/>
                <w:b/>
                <w:bCs/>
                <w:lang w:val="es-ES" w:eastAsia="es-419"/>
              </w:rPr>
              <w:t>libretas</w:t>
            </w: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 pequeños doble línea (enlace, estética y música.</w:t>
            </w:r>
          </w:p>
          <w:p w14:paraId="4F577A27" w14:textId="77777777" w:rsidR="00E05654" w:rsidRPr="006151C0" w:rsidRDefault="00E05654" w:rsidP="00C014DF">
            <w:pPr>
              <w:contextualSpacing/>
              <w:rPr>
                <w:rFonts w:eastAsia="Times New Roman" w:cs="Times New Roman"/>
                <w:lang w:eastAsia="es-419"/>
              </w:rPr>
            </w:pPr>
          </w:p>
        </w:tc>
        <w:tc>
          <w:tcPr>
            <w:tcW w:w="3969" w:type="dxa"/>
          </w:tcPr>
          <w:p w14:paraId="42862CD6" w14:textId="77777777" w:rsidR="00E05654" w:rsidRPr="006151C0" w:rsidRDefault="00E05654" w:rsidP="00E05654">
            <w:pPr>
              <w:spacing w:line="256" w:lineRule="auto"/>
              <w:jc w:val="center"/>
              <w:rPr>
                <w:rFonts w:eastAsia="Times New Roman" w:cs="Times New Roman"/>
                <w:color w:val="0070C0"/>
                <w:lang w:eastAsia="es-419"/>
              </w:rPr>
            </w:pPr>
            <w:r w:rsidRPr="006151C0">
              <w:rPr>
                <w:rFonts w:eastAsia="Calibri" w:cs="Times New Roman"/>
                <w:b/>
                <w:bCs/>
                <w:color w:val="0070C0"/>
                <w:kern w:val="24"/>
                <w:u w:val="single"/>
                <w:lang w:eastAsia="es-419"/>
              </w:rPr>
              <w:t xml:space="preserve">LIBROS </w:t>
            </w:r>
          </w:p>
          <w:p w14:paraId="3072F5BE" w14:textId="04F32339" w:rsidR="00B2243C" w:rsidRPr="006151C0" w:rsidRDefault="00B2243C" w:rsidP="00C014D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 xml:space="preserve">Ejercitando la atención 2        Actualidad. </w:t>
            </w:r>
            <w:r w:rsidR="00C014DF" w:rsidRP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 xml:space="preserve"> </w:t>
            </w:r>
            <w:r w:rsidRP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>María C. Peña.</w:t>
            </w:r>
          </w:p>
          <w:p w14:paraId="50DB4FA6" w14:textId="77777777" w:rsidR="00E05654" w:rsidRPr="006151C0" w:rsidRDefault="00B2243C" w:rsidP="0033059B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 xml:space="preserve">Nuevas lecturas dirigidas 2.      </w:t>
            </w:r>
            <w:r w:rsidRPr="006151C0">
              <w:rPr>
                <w:rFonts w:eastAsia="Calibri" w:cs="+mn-cs"/>
                <w:b/>
                <w:bCs/>
                <w:color w:val="000000"/>
                <w:kern w:val="24"/>
                <w:lang w:eastAsia="es-419"/>
              </w:rPr>
              <w:t>NORI.</w:t>
            </w:r>
          </w:p>
          <w:p w14:paraId="447ABAF4" w14:textId="0ECB2236" w:rsidR="007232F9" w:rsidRPr="006151C0" w:rsidRDefault="007232F9" w:rsidP="0033059B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eastAsia="Times New Roman" w:cs="Times New Roman"/>
                <w:lang w:eastAsia="es-419"/>
              </w:rPr>
            </w:pPr>
            <w:proofErr w:type="spellStart"/>
            <w:r w:rsidRP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>Atchú</w:t>
            </w:r>
            <w:proofErr w:type="spellEnd"/>
            <w:r w:rsidRP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 xml:space="preserve"> y otros cuentos.</w:t>
            </w:r>
            <w:r w:rsid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 xml:space="preserve"> Edit. Pan </w:t>
            </w:r>
            <w:proofErr w:type="spellStart"/>
            <w:r w:rsidR="006151C0">
              <w:rPr>
                <w:rFonts w:eastAsia="Calibri" w:cs="Times New Roman"/>
                <w:b/>
                <w:bCs/>
                <w:color w:val="000000"/>
                <w:kern w:val="24"/>
                <w:lang w:eastAsia="es-419"/>
              </w:rPr>
              <w:t>House</w:t>
            </w:r>
            <w:proofErr w:type="spellEnd"/>
          </w:p>
          <w:p w14:paraId="4A25BE07" w14:textId="77777777" w:rsidR="007232F9" w:rsidRDefault="007232F9" w:rsidP="007232F9">
            <w:pPr>
              <w:spacing w:line="256" w:lineRule="auto"/>
              <w:ind w:left="720"/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Autora: Irene Vasco.</w:t>
            </w:r>
          </w:p>
          <w:p w14:paraId="69F614F0" w14:textId="7BA71EDA" w:rsidR="00924CB9" w:rsidRPr="00924CB9" w:rsidRDefault="00924CB9" w:rsidP="00924CB9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eastAsia="Times New Roman" w:cs="Times New Roman"/>
                <w:b/>
                <w:bCs/>
                <w:lang w:eastAsia="es-419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es-419"/>
              </w:rPr>
              <w:t>Lets</w:t>
            </w:r>
            <w:proofErr w:type="spellEnd"/>
            <w:r>
              <w:rPr>
                <w:rFonts w:eastAsia="Times New Roman" w:cs="Times New Roman"/>
                <w:b/>
                <w:bCs/>
                <w:lang w:eastAsia="es-419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es-419"/>
              </w:rPr>
              <w:t>Learn</w:t>
            </w:r>
            <w:proofErr w:type="spellEnd"/>
            <w:r>
              <w:rPr>
                <w:rFonts w:eastAsia="Times New Roman" w:cs="Times New Roman"/>
                <w:b/>
                <w:bCs/>
                <w:lang w:eastAsia="es-419"/>
              </w:rPr>
              <w:t xml:space="preserve"> English 2nd grade. </w:t>
            </w:r>
            <w:proofErr w:type="spellStart"/>
            <w:r>
              <w:rPr>
                <w:rFonts w:eastAsia="Times New Roman" w:cs="Times New Roman"/>
                <w:b/>
                <w:bCs/>
                <w:lang w:eastAsia="es-419"/>
              </w:rPr>
              <w:t>Maletin</w:t>
            </w:r>
            <w:proofErr w:type="spellEnd"/>
            <w:r>
              <w:rPr>
                <w:rFonts w:eastAsia="Times New Roman" w:cs="Times New Roman"/>
                <w:b/>
                <w:bCs/>
                <w:lang w:eastAsia="es-419"/>
              </w:rPr>
              <w:t xml:space="preserve"> Editores</w:t>
            </w:r>
            <w:bookmarkStart w:id="0" w:name="_GoBack"/>
            <w:bookmarkEnd w:id="0"/>
          </w:p>
        </w:tc>
      </w:tr>
      <w:tr w:rsidR="00E05654" w:rsidRPr="006151C0" w14:paraId="3D76AF59" w14:textId="77777777" w:rsidTr="00146C1D">
        <w:tc>
          <w:tcPr>
            <w:tcW w:w="5791" w:type="dxa"/>
          </w:tcPr>
          <w:p w14:paraId="1014529D" w14:textId="77777777" w:rsidR="00E05654" w:rsidRPr="006151C0" w:rsidRDefault="00E05654" w:rsidP="00C014DF">
            <w:pPr>
              <w:jc w:val="center"/>
              <w:rPr>
                <w:rFonts w:eastAsia="Times New Roman" w:cs="Times New Roman"/>
                <w:b/>
                <w:bCs/>
                <w:color w:val="0070C0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color w:val="0070C0"/>
                <w:u w:val="single"/>
                <w:lang w:val="es-ES" w:eastAsia="es-419"/>
              </w:rPr>
              <w:t>MATERIALES COMPLEMENTARIOS</w:t>
            </w:r>
          </w:p>
          <w:p w14:paraId="76B20EB3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Block de cartulina de construcción.</w:t>
            </w:r>
          </w:p>
          <w:p w14:paraId="27EAD5AD" w14:textId="76CD23EB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1 </w:t>
            </w:r>
            <w:r w:rsidR="00146C1D" w:rsidRPr="006151C0">
              <w:rPr>
                <w:rFonts w:eastAsia="Times New Roman" w:cs="Times New Roman"/>
                <w:b/>
                <w:bCs/>
                <w:lang w:val="es-ES" w:eastAsia="es-419"/>
              </w:rPr>
              <w:t>Block</w:t>
            </w: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 de papel lustrillo.</w:t>
            </w:r>
          </w:p>
          <w:p w14:paraId="77141002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Block para estética.</w:t>
            </w:r>
          </w:p>
          <w:p w14:paraId="57B7057A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Marcador permanente (negro).</w:t>
            </w:r>
          </w:p>
          <w:p w14:paraId="2359F0C4" w14:textId="4E2246D5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3 Marcadores acrílicos (negro).</w:t>
            </w:r>
          </w:p>
          <w:p w14:paraId="4C7641B4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3 Pliegos de papel bond.</w:t>
            </w:r>
          </w:p>
          <w:p w14:paraId="6FC38090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½ Resma de hojas blancas (carta).</w:t>
            </w:r>
          </w:p>
          <w:p w14:paraId="2B1E665D" w14:textId="1C56CEA7" w:rsidR="00B2243C" w:rsidRPr="006151C0" w:rsidRDefault="00B2243C" w:rsidP="0030427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Tirro de papel</w:t>
            </w:r>
            <w:r w:rsidR="0030427B"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 y </w:t>
            </w: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Tirro transparente grueso.</w:t>
            </w:r>
          </w:p>
          <w:p w14:paraId="4942A533" w14:textId="0458F206" w:rsidR="00B2243C" w:rsidRPr="006151C0" w:rsidRDefault="0030427B" w:rsidP="0030427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1 </w:t>
            </w:r>
            <w:r w:rsidR="007B5B64" w:rsidRPr="006151C0">
              <w:rPr>
                <w:rFonts w:eastAsia="Times New Roman" w:cs="Times New Roman"/>
                <w:b/>
                <w:bCs/>
                <w:lang w:eastAsia="es-419"/>
              </w:rPr>
              <w:t>Metro</w:t>
            </w: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 papel </w:t>
            </w:r>
            <w:proofErr w:type="spellStart"/>
            <w:r w:rsidRPr="006151C0">
              <w:rPr>
                <w:rFonts w:eastAsia="Times New Roman" w:cs="Times New Roman"/>
                <w:b/>
                <w:bCs/>
                <w:lang w:eastAsia="es-419"/>
              </w:rPr>
              <w:t>Contac</w:t>
            </w:r>
            <w:proofErr w:type="spellEnd"/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 transparente.</w:t>
            </w:r>
          </w:p>
          <w:p w14:paraId="4849D0F5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2 Bolígrafos (negro y azul).</w:t>
            </w:r>
          </w:p>
          <w:p w14:paraId="52E2124E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u w:val="single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3 Carpetas marrón con gancho </w:t>
            </w:r>
            <w:r w:rsidRPr="006151C0">
              <w:rPr>
                <w:rFonts w:eastAsia="Times New Roman" w:cs="Times New Roman"/>
                <w:b/>
                <w:bCs/>
                <w:u w:val="single"/>
                <w:lang w:val="es-ES" w:eastAsia="es-419"/>
              </w:rPr>
              <w:t>(Valores, Robótica</w:t>
            </w:r>
          </w:p>
          <w:p w14:paraId="45E5293B" w14:textId="77777777" w:rsidR="00B2243C" w:rsidRPr="006151C0" w:rsidRDefault="00B2243C" w:rsidP="0033059B">
            <w:pPr>
              <w:ind w:left="360"/>
              <w:contextualSpacing/>
              <w:rPr>
                <w:rFonts w:eastAsia="Times New Roman" w:cs="Times New Roman"/>
                <w:u w:val="single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u w:val="single"/>
                <w:lang w:val="es-ES" w:eastAsia="es-419"/>
              </w:rPr>
              <w:t xml:space="preserve"> y evaluaciones).</w:t>
            </w:r>
          </w:p>
          <w:p w14:paraId="036B8FAF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Pega de barra grande.</w:t>
            </w:r>
          </w:p>
          <w:p w14:paraId="5073D87B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Pega líquida blanca grande.</w:t>
            </w:r>
          </w:p>
          <w:p w14:paraId="0744D176" w14:textId="77777777" w:rsidR="00E05654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1 Silicón líquido GRANDE.</w:t>
            </w:r>
          </w:p>
          <w:p w14:paraId="7624491F" w14:textId="7C814C4A" w:rsidR="00E05654" w:rsidRPr="006151C0" w:rsidRDefault="00C014DF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2</w:t>
            </w:r>
            <w:r w:rsid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 </w:t>
            </w:r>
            <w:proofErr w:type="spellStart"/>
            <w:r w:rsidR="006151C0">
              <w:rPr>
                <w:rFonts w:eastAsia="Times New Roman" w:cs="Times New Roman"/>
                <w:b/>
                <w:bCs/>
                <w:lang w:val="es-ES" w:eastAsia="es-419"/>
              </w:rPr>
              <w:t>Foami</w:t>
            </w:r>
            <w:proofErr w:type="spellEnd"/>
            <w:r w:rsidR="00E05654"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 doble carta</w:t>
            </w: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 (normal y escarchado)</w:t>
            </w:r>
            <w:r w:rsidR="004E2246" w:rsidRPr="006151C0">
              <w:rPr>
                <w:rFonts w:eastAsia="Times New Roman" w:cs="Times New Roman"/>
                <w:b/>
                <w:bCs/>
                <w:lang w:val="es-ES" w:eastAsia="es-419"/>
              </w:rPr>
              <w:t>.</w:t>
            </w:r>
          </w:p>
          <w:p w14:paraId="69161F5F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Tijera punta roma.</w:t>
            </w:r>
          </w:p>
          <w:p w14:paraId="10BE7C1F" w14:textId="77777777" w:rsidR="00E05654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 xml:space="preserve">2 </w:t>
            </w:r>
            <w:proofErr w:type="spellStart"/>
            <w:r w:rsidRPr="006151C0">
              <w:rPr>
                <w:rFonts w:eastAsia="Times New Roman" w:cs="Times New Roman"/>
                <w:b/>
                <w:bCs/>
                <w:lang w:val="es-ES" w:eastAsia="es-419"/>
              </w:rPr>
              <w:t>Pintadedos</w:t>
            </w:r>
            <w:proofErr w:type="spellEnd"/>
            <w:r w:rsidR="00E05654" w:rsidRPr="006151C0">
              <w:rPr>
                <w:rFonts w:eastAsia="Times New Roman" w:cs="Times New Roman"/>
                <w:b/>
                <w:bCs/>
                <w:lang w:val="es-ES" w:eastAsia="es-419"/>
              </w:rPr>
              <w:t>.</w:t>
            </w:r>
          </w:p>
          <w:p w14:paraId="76AC675B" w14:textId="44FCA808" w:rsidR="00B2243C" w:rsidRPr="006151C0" w:rsidRDefault="00C014DF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2 Papel crepé.</w:t>
            </w:r>
          </w:p>
          <w:p w14:paraId="4F0613CE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Caja de lápiz buena calidad.</w:t>
            </w:r>
          </w:p>
          <w:p w14:paraId="3732A884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Caja de tempera.</w:t>
            </w:r>
          </w:p>
          <w:p w14:paraId="2D77B243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Pintura al frío.</w:t>
            </w:r>
          </w:p>
          <w:p w14:paraId="63FE73CD" w14:textId="77777777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Pliego de papel de seda.</w:t>
            </w:r>
          </w:p>
          <w:p w14:paraId="33AD79E8" w14:textId="36E7F10C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1 Cartulina corrugada. </w:t>
            </w:r>
          </w:p>
          <w:p w14:paraId="212A8B7B" w14:textId="04E2D31A" w:rsidR="00B2243C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2 </w:t>
            </w:r>
            <w:r w:rsidR="00C014DF" w:rsidRPr="006151C0">
              <w:rPr>
                <w:rFonts w:eastAsia="Times New Roman" w:cs="Times New Roman"/>
                <w:b/>
                <w:bCs/>
                <w:lang w:eastAsia="es-419"/>
              </w:rPr>
              <w:t>C</w:t>
            </w: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artulinas escolares</w:t>
            </w:r>
            <w:r w:rsidR="00146C1D"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 blancas</w:t>
            </w: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.</w:t>
            </w:r>
          </w:p>
          <w:p w14:paraId="290883BA" w14:textId="15317355" w:rsidR="00E05654" w:rsidRPr="006151C0" w:rsidRDefault="00B2243C" w:rsidP="0033059B">
            <w:pPr>
              <w:numPr>
                <w:ilvl w:val="0"/>
                <w:numId w:val="3"/>
              </w:numPr>
              <w:ind w:left="360"/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Rollo de estambre.</w:t>
            </w:r>
          </w:p>
        </w:tc>
        <w:tc>
          <w:tcPr>
            <w:tcW w:w="3969" w:type="dxa"/>
          </w:tcPr>
          <w:p w14:paraId="3A900BCE" w14:textId="77777777" w:rsidR="00E05654" w:rsidRPr="006151C0" w:rsidRDefault="00E05654" w:rsidP="00C014DF">
            <w:pPr>
              <w:ind w:left="720"/>
              <w:contextualSpacing/>
              <w:rPr>
                <w:rFonts w:eastAsia="Times New Roman" w:cs="Times New Roman"/>
                <w:color w:val="0070C0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color w:val="0070C0"/>
                <w:u w:val="single"/>
                <w:lang w:eastAsia="es-419"/>
              </w:rPr>
              <w:t>Material de la cartuchera</w:t>
            </w:r>
          </w:p>
          <w:p w14:paraId="4321BAF9" w14:textId="1525772E" w:rsidR="00B2243C" w:rsidRPr="006151C0" w:rsidRDefault="00B2243C" w:rsidP="00E05654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1 </w:t>
            </w:r>
            <w:r w:rsidR="00146C1D" w:rsidRPr="006151C0">
              <w:rPr>
                <w:rFonts w:eastAsia="Times New Roman" w:cs="Times New Roman"/>
                <w:b/>
                <w:bCs/>
                <w:lang w:eastAsia="es-419"/>
              </w:rPr>
              <w:t>S</w:t>
            </w: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acapuntas con deposito.</w:t>
            </w:r>
          </w:p>
          <w:p w14:paraId="000EB3D5" w14:textId="77777777" w:rsidR="00B2243C" w:rsidRPr="006151C0" w:rsidRDefault="00B2243C" w:rsidP="00E05654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Borra blanca Nata.</w:t>
            </w:r>
          </w:p>
          <w:p w14:paraId="4F15AFE5" w14:textId="78F6C7B1" w:rsidR="00B2243C" w:rsidRPr="006151C0" w:rsidRDefault="004E2246" w:rsidP="00E05654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</w:t>
            </w:r>
            <w:r w:rsidR="00B2243C"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 Bicolor Azul-rojo.</w:t>
            </w:r>
          </w:p>
          <w:p w14:paraId="0E09C2E8" w14:textId="77777777" w:rsidR="00B2243C" w:rsidRPr="006151C0" w:rsidRDefault="00B2243C" w:rsidP="00E05654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Caja de colores de madera.</w:t>
            </w:r>
          </w:p>
          <w:p w14:paraId="2786EFD0" w14:textId="66B1427A" w:rsidR="00B2243C" w:rsidRPr="006151C0" w:rsidRDefault="00B2243C" w:rsidP="00E05654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1 </w:t>
            </w:r>
            <w:r w:rsidR="00146C1D" w:rsidRPr="006151C0">
              <w:rPr>
                <w:rFonts w:eastAsia="Times New Roman" w:cs="Times New Roman"/>
                <w:b/>
                <w:bCs/>
                <w:lang w:eastAsia="es-419"/>
              </w:rPr>
              <w:t>R</w:t>
            </w: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egla de plástico de 30cm.</w:t>
            </w:r>
          </w:p>
          <w:p w14:paraId="60E63036" w14:textId="77777777" w:rsidR="00E05654" w:rsidRPr="006151C0" w:rsidRDefault="004E2246" w:rsidP="005B4A9D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Lápiz de grafito</w:t>
            </w:r>
            <w:r w:rsidR="005B4A9D" w:rsidRPr="006151C0">
              <w:rPr>
                <w:rFonts w:eastAsia="Times New Roman" w:cs="Times New Roman"/>
                <w:b/>
                <w:bCs/>
                <w:lang w:eastAsia="es-419"/>
              </w:rPr>
              <w:t>.</w:t>
            </w:r>
          </w:p>
          <w:p w14:paraId="2950C77F" w14:textId="77777777" w:rsidR="005B4A9D" w:rsidRPr="006151C0" w:rsidRDefault="005B4A9D" w:rsidP="005B4A9D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Cartuchera.</w:t>
            </w:r>
          </w:p>
          <w:p w14:paraId="58F5F0A0" w14:textId="77777777" w:rsidR="00146C1D" w:rsidRPr="006151C0" w:rsidRDefault="00146C1D" w:rsidP="0030427B">
            <w:p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</w:p>
          <w:p w14:paraId="40DBCF6D" w14:textId="77777777" w:rsidR="00146C1D" w:rsidRPr="006151C0" w:rsidRDefault="00146C1D" w:rsidP="00146C1D">
            <w:pPr>
              <w:ind w:left="720"/>
              <w:contextualSpacing/>
              <w:rPr>
                <w:rFonts w:eastAsia="Times New Roman" w:cs="Times New Roman"/>
                <w:b/>
                <w:bCs/>
                <w:color w:val="0070C0"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color w:val="0070C0"/>
                <w:u w:val="single"/>
                <w:lang w:eastAsia="es-419"/>
              </w:rPr>
              <w:t>Material de uso personal</w:t>
            </w:r>
          </w:p>
          <w:p w14:paraId="4BB1644F" w14:textId="77777777" w:rsidR="00146C1D" w:rsidRPr="006151C0" w:rsidRDefault="00146C1D" w:rsidP="0033059B">
            <w:pPr>
              <w:numPr>
                <w:ilvl w:val="0"/>
                <w:numId w:val="12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2 Rollos de papel higiénico por lapso.</w:t>
            </w:r>
          </w:p>
          <w:p w14:paraId="384E4BAA" w14:textId="77777777" w:rsidR="00146C1D" w:rsidRPr="006151C0" w:rsidRDefault="00146C1D" w:rsidP="0033059B">
            <w:pPr>
              <w:numPr>
                <w:ilvl w:val="0"/>
                <w:numId w:val="12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1 paquete de servilletas. </w:t>
            </w:r>
          </w:p>
          <w:p w14:paraId="6F621120" w14:textId="5A92442D" w:rsidR="00146C1D" w:rsidRPr="006151C0" w:rsidRDefault="00146C1D" w:rsidP="0033059B">
            <w:pPr>
              <w:numPr>
                <w:ilvl w:val="0"/>
                <w:numId w:val="12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 xml:space="preserve">1 </w:t>
            </w:r>
            <w:proofErr w:type="spellStart"/>
            <w:r w:rsidRPr="006151C0">
              <w:rPr>
                <w:rFonts w:eastAsia="Times New Roman" w:cs="Times New Roman"/>
                <w:b/>
                <w:bCs/>
                <w:lang w:eastAsia="es-419"/>
              </w:rPr>
              <w:t>Toallín</w:t>
            </w:r>
            <w:proofErr w:type="spellEnd"/>
            <w:r w:rsidRPr="006151C0">
              <w:rPr>
                <w:rFonts w:eastAsia="Times New Roman" w:cs="Times New Roman"/>
                <w:b/>
                <w:bCs/>
                <w:lang w:eastAsia="es-419"/>
              </w:rPr>
              <w:t>.</w:t>
            </w:r>
          </w:p>
          <w:p w14:paraId="2037DE15" w14:textId="77777777" w:rsidR="00146C1D" w:rsidRPr="006151C0" w:rsidRDefault="00146C1D" w:rsidP="0033059B">
            <w:pPr>
              <w:numPr>
                <w:ilvl w:val="0"/>
                <w:numId w:val="12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Jabón líquido.</w:t>
            </w:r>
          </w:p>
          <w:p w14:paraId="1A4F7D02" w14:textId="77777777" w:rsidR="00146C1D" w:rsidRPr="006151C0" w:rsidRDefault="00146C1D" w:rsidP="0033059B">
            <w:pPr>
              <w:numPr>
                <w:ilvl w:val="0"/>
                <w:numId w:val="12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proofErr w:type="spellStart"/>
            <w:r w:rsidRPr="006151C0">
              <w:rPr>
                <w:rFonts w:eastAsia="Times New Roman" w:cs="Times New Roman"/>
                <w:b/>
                <w:bCs/>
                <w:lang w:eastAsia="es-419"/>
              </w:rPr>
              <w:t>Antibacterial</w:t>
            </w:r>
            <w:proofErr w:type="spellEnd"/>
            <w:r w:rsidRPr="006151C0">
              <w:rPr>
                <w:rFonts w:eastAsia="Times New Roman" w:cs="Times New Roman"/>
                <w:b/>
                <w:bCs/>
                <w:lang w:eastAsia="es-419"/>
              </w:rPr>
              <w:t>.</w:t>
            </w:r>
          </w:p>
          <w:p w14:paraId="767B8419" w14:textId="77777777" w:rsidR="00146C1D" w:rsidRPr="006151C0" w:rsidRDefault="00146C1D" w:rsidP="0033059B">
            <w:pPr>
              <w:numPr>
                <w:ilvl w:val="0"/>
                <w:numId w:val="12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Pañito amarillo.</w:t>
            </w:r>
          </w:p>
          <w:p w14:paraId="1E86A42C" w14:textId="15403FFA" w:rsidR="00146C1D" w:rsidRPr="006151C0" w:rsidRDefault="00146C1D" w:rsidP="001403B2">
            <w:pPr>
              <w:numPr>
                <w:ilvl w:val="0"/>
                <w:numId w:val="12"/>
              </w:num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lang w:eastAsia="es-419"/>
              </w:rPr>
              <w:t>1 Mantel individual de tela.</w:t>
            </w:r>
          </w:p>
          <w:p w14:paraId="1FF00987" w14:textId="6AB9CC1E" w:rsidR="00146C1D" w:rsidRPr="006151C0" w:rsidRDefault="006151C0" w:rsidP="001403B2">
            <w:pPr>
              <w:rPr>
                <w:rFonts w:eastAsia="Times New Roman" w:cs="Times New Roman"/>
                <w:b/>
                <w:bCs/>
                <w:lang w:eastAsia="es-419"/>
              </w:rPr>
            </w:pPr>
            <w:r w:rsidRPr="006151C0">
              <w:rPr>
                <w:rFonts w:eastAsia="Times New Roman" w:cs="Times New Roman"/>
                <w:b/>
                <w:bCs/>
                <w:noProof/>
                <w:lang w:val="es-VE" w:eastAsia="es-VE"/>
              </w:rPr>
              <w:drawing>
                <wp:anchor distT="0" distB="0" distL="114300" distR="114300" simplePos="0" relativeHeight="251659264" behindDoc="1" locked="0" layoutInCell="1" allowOverlap="1" wp14:anchorId="7074D86E" wp14:editId="116BF765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106045</wp:posOffset>
                  </wp:positionV>
                  <wp:extent cx="2208856" cy="1079500"/>
                  <wp:effectExtent l="0" t="0" r="1270" b="635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856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C1D" w:rsidRPr="006151C0">
              <w:rPr>
                <w:rFonts w:eastAsia="Times New Roman" w:cs="Times New Roman"/>
                <w:b/>
                <w:bCs/>
                <w:color w:val="C00000"/>
                <w:u w:val="single"/>
                <w:lang w:eastAsia="es-419"/>
              </w:rPr>
              <w:t>Nota:</w:t>
            </w:r>
            <w:r w:rsidR="00146C1D" w:rsidRPr="006151C0">
              <w:rPr>
                <w:rFonts w:eastAsia="Times New Roman" w:cs="Times New Roman"/>
                <w:b/>
                <w:bCs/>
                <w:color w:val="C00000"/>
                <w:lang w:eastAsia="es-419"/>
              </w:rPr>
              <w:t xml:space="preserve"> </w:t>
            </w:r>
            <w:r w:rsidR="00146C1D" w:rsidRPr="006151C0">
              <w:rPr>
                <w:rFonts w:eastAsia="Times New Roman" w:cs="Times New Roman"/>
                <w:b/>
                <w:bCs/>
                <w:lang w:eastAsia="es-419"/>
              </w:rPr>
              <w:t>1 art</w:t>
            </w:r>
            <w:r w:rsidR="001403B2" w:rsidRPr="006151C0">
              <w:rPr>
                <w:rFonts w:eastAsia="Times New Roman" w:cs="Times New Roman"/>
                <w:b/>
                <w:bCs/>
                <w:lang w:eastAsia="es-419"/>
              </w:rPr>
              <w:t>í</w:t>
            </w:r>
            <w:r w:rsidR="00146C1D" w:rsidRPr="006151C0">
              <w:rPr>
                <w:rFonts w:eastAsia="Times New Roman" w:cs="Times New Roman"/>
                <w:b/>
                <w:bCs/>
                <w:lang w:eastAsia="es-419"/>
              </w:rPr>
              <w:t>culo para la cruz roja. (Asignará la maestra)</w:t>
            </w:r>
            <w:r w:rsidR="001403B2" w:rsidRPr="006151C0">
              <w:rPr>
                <w:rFonts w:eastAsia="Times New Roman" w:cs="Times New Roman"/>
                <w:b/>
                <w:bCs/>
                <w:lang w:eastAsia="es-419"/>
              </w:rPr>
              <w:t>.</w:t>
            </w:r>
          </w:p>
          <w:p w14:paraId="46B233B6" w14:textId="18F0D8CC" w:rsidR="00146C1D" w:rsidRPr="006151C0" w:rsidRDefault="00146C1D" w:rsidP="0030427B">
            <w:pPr>
              <w:contextualSpacing/>
              <w:rPr>
                <w:rFonts w:eastAsia="Times New Roman" w:cs="Times New Roman"/>
                <w:b/>
                <w:bCs/>
                <w:lang w:eastAsia="es-419"/>
              </w:rPr>
            </w:pPr>
          </w:p>
        </w:tc>
      </w:tr>
    </w:tbl>
    <w:p w14:paraId="1ECDC763" w14:textId="77777777" w:rsidR="00146C1D" w:rsidRPr="006151C0" w:rsidRDefault="00146C1D" w:rsidP="00146C1D">
      <w:pPr>
        <w:jc w:val="center"/>
        <w:rPr>
          <w:b/>
          <w:bCs/>
          <w:i/>
          <w:iCs/>
          <w:color w:val="C00000"/>
          <w:u w:val="single"/>
          <w:lang w:val="es-ES"/>
        </w:rPr>
      </w:pPr>
      <w:r w:rsidRPr="006151C0">
        <w:rPr>
          <w:b/>
          <w:bCs/>
          <w:i/>
          <w:iCs/>
          <w:color w:val="C00000"/>
          <w:u w:val="single"/>
          <w:lang w:val="es-ES"/>
        </w:rPr>
        <w:t>Por favor tomar en cuenta lo siguiente:</w:t>
      </w:r>
    </w:p>
    <w:p w14:paraId="5766D749" w14:textId="2A6C010F" w:rsidR="00146C1D" w:rsidRPr="006151C0" w:rsidRDefault="00146C1D" w:rsidP="00146C1D">
      <w:pPr>
        <w:pStyle w:val="Prrafodelista"/>
        <w:numPr>
          <w:ilvl w:val="0"/>
          <w:numId w:val="9"/>
        </w:numPr>
        <w:rPr>
          <w:lang w:val="es-ES"/>
        </w:rPr>
      </w:pPr>
      <w:r w:rsidRPr="006151C0">
        <w:rPr>
          <w:b/>
          <w:bCs/>
          <w:lang w:val="es-ES"/>
        </w:rPr>
        <w:t>TODOS</w:t>
      </w:r>
      <w:r w:rsidRPr="006151C0">
        <w:rPr>
          <w:lang w:val="es-ES"/>
        </w:rPr>
        <w:t xml:space="preserve"> los útiles deben venir forrados e identificados.</w:t>
      </w:r>
    </w:p>
    <w:p w14:paraId="0C7177CA" w14:textId="262FE72A" w:rsidR="001403B2" w:rsidRPr="006151C0" w:rsidRDefault="006151C0" w:rsidP="00146C1D">
      <w:pPr>
        <w:pStyle w:val="Prrafodelista"/>
        <w:numPr>
          <w:ilvl w:val="0"/>
          <w:numId w:val="9"/>
        </w:numPr>
        <w:rPr>
          <w:lang w:val="es-ES"/>
        </w:rPr>
      </w:pPr>
      <w:r w:rsidRPr="006151C0">
        <w:rPr>
          <w:lang w:val="es-ES"/>
        </w:rPr>
        <w:t>Las libretas dobles líneas</w:t>
      </w:r>
      <w:r w:rsidR="001403B2" w:rsidRPr="006151C0">
        <w:rPr>
          <w:lang w:val="es-ES"/>
        </w:rPr>
        <w:t xml:space="preserve"> y la de una línea deben venir con márgenes de color rojo por los 2 lados y la libreta cuadriculada con margen color azul marino</w:t>
      </w:r>
      <w:r w:rsidR="00E01B16" w:rsidRPr="006151C0">
        <w:rPr>
          <w:lang w:val="es-ES"/>
        </w:rPr>
        <w:t xml:space="preserve"> por los dos lados.</w:t>
      </w:r>
    </w:p>
    <w:p w14:paraId="1F5DFFD0" w14:textId="7C832F9E" w:rsidR="00146C1D" w:rsidRPr="006151C0" w:rsidRDefault="00146C1D" w:rsidP="00146C1D">
      <w:pPr>
        <w:pStyle w:val="Prrafodelista"/>
        <w:numPr>
          <w:ilvl w:val="0"/>
          <w:numId w:val="9"/>
        </w:numPr>
        <w:rPr>
          <w:lang w:val="es-ES"/>
        </w:rPr>
      </w:pPr>
      <w:r w:rsidRPr="006151C0">
        <w:rPr>
          <w:lang w:val="es-ES"/>
        </w:rPr>
        <w:t>Los ro</w:t>
      </w:r>
      <w:r w:rsidR="00E01B16" w:rsidRPr="006151C0">
        <w:rPr>
          <w:lang w:val="es-ES"/>
        </w:rPr>
        <w:t>ll</w:t>
      </w:r>
      <w:r w:rsidRPr="006151C0">
        <w:rPr>
          <w:lang w:val="es-ES"/>
        </w:rPr>
        <w:t xml:space="preserve">os de papel higiénicos deben traerse al comienzo de cada Momento Pedagógico. </w:t>
      </w:r>
    </w:p>
    <w:p w14:paraId="59A1A725" w14:textId="0C5C410A" w:rsidR="00B2243C" w:rsidRPr="006151C0" w:rsidRDefault="00146C1D" w:rsidP="001403B2">
      <w:pPr>
        <w:pStyle w:val="Prrafodelista"/>
        <w:numPr>
          <w:ilvl w:val="0"/>
          <w:numId w:val="9"/>
        </w:numPr>
        <w:rPr>
          <w:lang w:val="es-ES"/>
        </w:rPr>
      </w:pPr>
      <w:r w:rsidRPr="006151C0">
        <w:rPr>
          <w:lang w:val="es-ES"/>
        </w:rPr>
        <w:t xml:space="preserve">Al momento de entregar la lista escolar debe traer una copia de la misma para chequear los útiles. </w:t>
      </w:r>
    </w:p>
    <w:p w14:paraId="68352333" w14:textId="16C3F773" w:rsidR="001F0605" w:rsidRPr="007B5B64" w:rsidRDefault="001F0605" w:rsidP="001F4E24">
      <w:pPr>
        <w:pStyle w:val="Prrafodelista"/>
        <w:jc w:val="center"/>
        <w:rPr>
          <w:rFonts w:ascii="Comic Sans MS" w:hAnsi="Comic Sans MS"/>
          <w:b/>
          <w:bCs/>
          <w:sz w:val="24"/>
          <w:szCs w:val="24"/>
          <w:lang w:val="es-ES"/>
        </w:rPr>
      </w:pPr>
    </w:p>
    <w:sectPr w:rsidR="001F0605" w:rsidRPr="007B5B64" w:rsidSect="00E05654">
      <w:headerReference w:type="default" r:id="rId10"/>
      <w:pgSz w:w="11906" w:h="16838"/>
      <w:pgMar w:top="720" w:right="720" w:bottom="720" w:left="720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EA96" w14:textId="77777777" w:rsidR="00506E54" w:rsidRDefault="00506E54" w:rsidP="001243B4">
      <w:pPr>
        <w:spacing w:after="0" w:line="240" w:lineRule="auto"/>
      </w:pPr>
      <w:r>
        <w:separator/>
      </w:r>
    </w:p>
  </w:endnote>
  <w:endnote w:type="continuationSeparator" w:id="0">
    <w:p w14:paraId="671BA856" w14:textId="77777777" w:rsidR="00506E54" w:rsidRDefault="00506E54" w:rsidP="001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2CAF" w14:textId="77777777" w:rsidR="00506E54" w:rsidRDefault="00506E54" w:rsidP="001243B4">
      <w:pPr>
        <w:spacing w:after="0" w:line="240" w:lineRule="auto"/>
      </w:pPr>
      <w:r>
        <w:separator/>
      </w:r>
    </w:p>
  </w:footnote>
  <w:footnote w:type="continuationSeparator" w:id="0">
    <w:p w14:paraId="3A3772EF" w14:textId="77777777" w:rsidR="00506E54" w:rsidRDefault="00506E54" w:rsidP="0012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6593" w14:textId="77777777" w:rsidR="006151C0" w:rsidRDefault="006151C0" w:rsidP="006151C0">
    <w:pPr>
      <w:spacing w:after="0" w:line="240" w:lineRule="auto"/>
      <w:jc w:val="center"/>
      <w:rPr>
        <w:sz w:val="20"/>
        <w:szCs w:val="20"/>
        <w:lang w:val="es-ES"/>
      </w:rPr>
    </w:pPr>
  </w:p>
  <w:p w14:paraId="00083734" w14:textId="132B65AC" w:rsidR="006151C0" w:rsidRPr="00ED28AA" w:rsidRDefault="006151C0" w:rsidP="006151C0">
    <w:pPr>
      <w:spacing w:after="0" w:line="240" w:lineRule="auto"/>
      <w:jc w:val="center"/>
      <w:rPr>
        <w:sz w:val="20"/>
        <w:szCs w:val="20"/>
      </w:rPr>
    </w:pPr>
    <w:r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0748699C" wp14:editId="3471097D">
          <wp:simplePos x="0" y="0"/>
          <wp:positionH relativeFrom="margin">
            <wp:posOffset>1114425</wp:posOffset>
          </wp:positionH>
          <wp:positionV relativeFrom="paragraph">
            <wp:posOffset>7620</wp:posOffset>
          </wp:positionV>
          <wp:extent cx="571500" cy="695325"/>
          <wp:effectExtent l="0" t="0" r="0" b="9525"/>
          <wp:wrapNone/>
          <wp:docPr id="1" name="Imagen 1" descr="C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e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AA">
      <w:rPr>
        <w:sz w:val="20"/>
        <w:szCs w:val="20"/>
        <w:lang w:val="es-ES"/>
      </w:rPr>
      <w:t>U.E. COLEGIO MONTALBAN</w:t>
    </w:r>
  </w:p>
  <w:p w14:paraId="563A7BD7" w14:textId="6AF6A52B" w:rsidR="006151C0" w:rsidRPr="00ED28AA" w:rsidRDefault="006151C0" w:rsidP="006151C0">
    <w:pPr>
      <w:spacing w:after="0" w:line="240" w:lineRule="auto"/>
      <w:jc w:val="center"/>
      <w:rPr>
        <w:sz w:val="20"/>
        <w:szCs w:val="20"/>
      </w:rPr>
    </w:pPr>
    <w:r w:rsidRPr="00ED28AA">
      <w:rPr>
        <w:sz w:val="20"/>
        <w:szCs w:val="20"/>
        <w:lang w:val="es-ES"/>
      </w:rPr>
      <w:t>INSCRITO EN EL M.P.P.E.  S2243D0103</w:t>
    </w:r>
  </w:p>
  <w:p w14:paraId="1CADB88E" w14:textId="77777777" w:rsidR="006151C0" w:rsidRPr="00ED28AA" w:rsidRDefault="006151C0" w:rsidP="006151C0">
    <w:pPr>
      <w:spacing w:after="0" w:line="240" w:lineRule="auto"/>
      <w:jc w:val="center"/>
      <w:rPr>
        <w:sz w:val="20"/>
        <w:szCs w:val="20"/>
      </w:rPr>
    </w:pPr>
    <w:r w:rsidRPr="00ED28AA">
      <w:rPr>
        <w:sz w:val="20"/>
        <w:szCs w:val="20"/>
        <w:lang w:val="es-ES"/>
      </w:rPr>
      <w:t>URB. MONTALBAN II TRANSV. 41</w:t>
    </w:r>
  </w:p>
  <w:p w14:paraId="4F8DF1B5" w14:textId="77777777" w:rsidR="006151C0" w:rsidRPr="00ED28AA" w:rsidRDefault="006151C0" w:rsidP="006151C0">
    <w:pPr>
      <w:spacing w:after="0" w:line="240" w:lineRule="auto"/>
      <w:jc w:val="center"/>
      <w:rPr>
        <w:sz w:val="20"/>
        <w:szCs w:val="20"/>
      </w:rPr>
    </w:pPr>
    <w:r w:rsidRPr="00ED28AA">
      <w:rPr>
        <w:sz w:val="20"/>
        <w:szCs w:val="20"/>
        <w:lang w:val="es-ES"/>
      </w:rPr>
      <w:t>TELEFONO 0212- 4439621</w:t>
    </w:r>
  </w:p>
  <w:p w14:paraId="137E8998" w14:textId="77777777" w:rsidR="006151C0" w:rsidRPr="00ED28AA" w:rsidRDefault="006151C0" w:rsidP="006151C0">
    <w:pPr>
      <w:tabs>
        <w:tab w:val="center" w:pos="4419"/>
        <w:tab w:val="right" w:pos="8838"/>
      </w:tabs>
      <w:spacing w:after="0" w:line="240" w:lineRule="auto"/>
      <w:jc w:val="center"/>
    </w:pPr>
    <w:r w:rsidRPr="00ED28AA">
      <w:rPr>
        <w:sz w:val="20"/>
        <w:szCs w:val="20"/>
        <w:lang w:val="es-ES"/>
      </w:rPr>
      <w:t>CARACAS</w:t>
    </w:r>
  </w:p>
  <w:p w14:paraId="7970E63E" w14:textId="23ACF530" w:rsidR="001243B4" w:rsidRPr="001243B4" w:rsidRDefault="001243B4" w:rsidP="001243B4">
    <w:pPr>
      <w:pStyle w:val="Encabezado"/>
      <w:spacing w:line="360" w:lineRule="aut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E86"/>
    <w:multiLevelType w:val="hybridMultilevel"/>
    <w:tmpl w:val="19B6C2F2"/>
    <w:lvl w:ilvl="0" w:tplc="31666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8B1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07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8F8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CEA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0BB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4E9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20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C3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FA3"/>
    <w:multiLevelType w:val="hybridMultilevel"/>
    <w:tmpl w:val="9740FA5C"/>
    <w:lvl w:ilvl="0" w:tplc="4FA83C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41A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4F3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8FE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060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049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C0A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806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884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018C9"/>
    <w:multiLevelType w:val="hybridMultilevel"/>
    <w:tmpl w:val="27A2C4EC"/>
    <w:lvl w:ilvl="0" w:tplc="0818E1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4D8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87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2C0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5B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E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E0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A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6B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5EE1"/>
    <w:multiLevelType w:val="hybridMultilevel"/>
    <w:tmpl w:val="5BD6A5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86140"/>
    <w:multiLevelType w:val="hybridMultilevel"/>
    <w:tmpl w:val="4804498E"/>
    <w:lvl w:ilvl="0" w:tplc="F7D436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AC5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8D5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61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406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002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CCA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EFF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12D3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70CE"/>
    <w:multiLevelType w:val="hybridMultilevel"/>
    <w:tmpl w:val="8F4266C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71AC0"/>
    <w:multiLevelType w:val="hybridMultilevel"/>
    <w:tmpl w:val="D93EB55C"/>
    <w:lvl w:ilvl="0" w:tplc="0DA285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08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CA1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2FB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63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C4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D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6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4F5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D60DA"/>
    <w:multiLevelType w:val="hybridMultilevel"/>
    <w:tmpl w:val="CCF67898"/>
    <w:lvl w:ilvl="0" w:tplc="DE4235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E1F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A96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E1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AE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26F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87C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201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E4F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0433"/>
    <w:multiLevelType w:val="hybridMultilevel"/>
    <w:tmpl w:val="AA90E4C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106E6"/>
    <w:multiLevelType w:val="hybridMultilevel"/>
    <w:tmpl w:val="92F0A98E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B5717"/>
    <w:multiLevelType w:val="hybridMultilevel"/>
    <w:tmpl w:val="CB309B0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66A3F"/>
    <w:multiLevelType w:val="hybridMultilevel"/>
    <w:tmpl w:val="86B42FB6"/>
    <w:lvl w:ilvl="0" w:tplc="F7D43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B4"/>
    <w:rsid w:val="001243B4"/>
    <w:rsid w:val="001403B2"/>
    <w:rsid w:val="00146C1D"/>
    <w:rsid w:val="001877F0"/>
    <w:rsid w:val="001F0605"/>
    <w:rsid w:val="001F4E24"/>
    <w:rsid w:val="00264521"/>
    <w:rsid w:val="002E5384"/>
    <w:rsid w:val="0030427B"/>
    <w:rsid w:val="0033059B"/>
    <w:rsid w:val="003569AC"/>
    <w:rsid w:val="00474D36"/>
    <w:rsid w:val="004E2246"/>
    <w:rsid w:val="00506E54"/>
    <w:rsid w:val="005B4A9D"/>
    <w:rsid w:val="006151C0"/>
    <w:rsid w:val="007232F9"/>
    <w:rsid w:val="007A6EF5"/>
    <w:rsid w:val="007B5B64"/>
    <w:rsid w:val="00924CB9"/>
    <w:rsid w:val="00B2243C"/>
    <w:rsid w:val="00B4701F"/>
    <w:rsid w:val="00B940D3"/>
    <w:rsid w:val="00C014DF"/>
    <w:rsid w:val="00E01B16"/>
    <w:rsid w:val="00E05654"/>
    <w:rsid w:val="00E12778"/>
    <w:rsid w:val="00EE71AB"/>
    <w:rsid w:val="00F219C3"/>
    <w:rsid w:val="00F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32EE"/>
  <w15:chartTrackingRefBased/>
  <w15:docId w15:val="{F257B4C1-CE29-4F3E-983B-B385CDF0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3B4"/>
  </w:style>
  <w:style w:type="paragraph" w:styleId="Piedepgina">
    <w:name w:val="footer"/>
    <w:basedOn w:val="Normal"/>
    <w:link w:val="PiedepginaCar"/>
    <w:uiPriority w:val="99"/>
    <w:unhideWhenUsed/>
    <w:rsid w:val="00124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3B4"/>
  </w:style>
  <w:style w:type="paragraph" w:customStyle="1" w:styleId="Default">
    <w:name w:val="Default"/>
    <w:rsid w:val="00124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24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A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6EF5"/>
    <w:pPr>
      <w:ind w:left="720"/>
      <w:contextualSpacing/>
    </w:pPr>
  </w:style>
  <w:style w:type="paragraph" w:styleId="Sinespaciado">
    <w:name w:val="No Spacing"/>
    <w:uiPriority w:val="1"/>
    <w:qFormat/>
    <w:rsid w:val="00615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2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A762-8DC6-43E6-8C04-BCB29733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</dc:creator>
  <cp:keywords/>
  <dc:description/>
  <cp:lastModifiedBy>Coordinacion 2</cp:lastModifiedBy>
  <cp:revision>8</cp:revision>
  <dcterms:created xsi:type="dcterms:W3CDTF">2024-07-10T00:55:00Z</dcterms:created>
  <dcterms:modified xsi:type="dcterms:W3CDTF">2024-07-19T13:18:00Z</dcterms:modified>
</cp:coreProperties>
</file>